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5FE" w:rsidRDefault="006505FE" w:rsidP="006505FE">
      <w:pPr>
        <w:pStyle w:val="Nagwek"/>
        <w:rPr>
          <w:sz w:val="24"/>
          <w:szCs w:val="24"/>
          <w:lang w:eastAsia="pl-PL"/>
        </w:rPr>
      </w:pPr>
    </w:p>
    <w:p w:rsidR="006505FE" w:rsidRDefault="006505FE" w:rsidP="00413080">
      <w:pPr>
        <w:jc w:val="right"/>
        <w:rPr>
          <w:rFonts w:ascii="Times New Roman" w:hAnsi="Times New Roman"/>
          <w:b/>
          <w:bCs/>
          <w:sz w:val="24"/>
          <w:szCs w:val="24"/>
          <w:u w:val="single"/>
        </w:rPr>
      </w:pPr>
      <w:bookmarkStart w:id="0" w:name="_GoBack"/>
      <w:bookmarkEnd w:id="0"/>
    </w:p>
    <w:p w:rsidR="005171BF" w:rsidRPr="00B515AB" w:rsidRDefault="005171BF" w:rsidP="00B515AB">
      <w:pPr>
        <w:jc w:val="right"/>
        <w:rPr>
          <w:rFonts w:ascii="Times New Roman" w:hAnsi="Times New Roman"/>
          <w:b/>
          <w:bCs/>
          <w:sz w:val="24"/>
          <w:szCs w:val="24"/>
          <w:u w:val="single"/>
        </w:rPr>
      </w:pPr>
    </w:p>
    <w:p w:rsidR="005171BF" w:rsidRPr="005171BF" w:rsidRDefault="00A82DBC" w:rsidP="005171BF">
      <w:pPr>
        <w:jc w:val="center"/>
        <w:rPr>
          <w:rFonts w:ascii="Times New Roman" w:hAnsi="Times New Roman"/>
          <w:b/>
          <w:i/>
          <w:sz w:val="24"/>
          <w:szCs w:val="24"/>
        </w:rPr>
      </w:pPr>
      <w:r>
        <w:rPr>
          <w:rFonts w:ascii="Times New Roman" w:hAnsi="Times New Roman"/>
          <w:b/>
          <w:i/>
          <w:sz w:val="24"/>
          <w:szCs w:val="24"/>
        </w:rPr>
        <w:t>(wzór umowy)</w:t>
      </w:r>
    </w:p>
    <w:p w:rsidR="005171BF" w:rsidRPr="005171BF" w:rsidRDefault="005171BF" w:rsidP="005171BF">
      <w:pPr>
        <w:jc w:val="center"/>
        <w:rPr>
          <w:rFonts w:ascii="Times New Roman" w:hAnsi="Times New Roman"/>
          <w:i/>
          <w:sz w:val="24"/>
          <w:szCs w:val="24"/>
        </w:rPr>
      </w:pPr>
      <w:r w:rsidRPr="005171BF">
        <w:rPr>
          <w:rFonts w:ascii="Times New Roman" w:hAnsi="Times New Roman"/>
          <w:b/>
          <w:i/>
          <w:sz w:val="24"/>
          <w:szCs w:val="24"/>
        </w:rPr>
        <w:t>U M O W A  ....... /202</w:t>
      </w:r>
      <w:r w:rsidR="00A82DBC">
        <w:rPr>
          <w:rFonts w:ascii="Times New Roman" w:hAnsi="Times New Roman"/>
          <w:b/>
          <w:i/>
          <w:sz w:val="24"/>
          <w:szCs w:val="24"/>
        </w:rPr>
        <w:t>6</w:t>
      </w:r>
    </w:p>
    <w:p w:rsidR="005171BF" w:rsidRPr="005171BF" w:rsidRDefault="005171BF" w:rsidP="005171BF">
      <w:pPr>
        <w:pStyle w:val="Tekstpodstawowy21"/>
        <w:jc w:val="center"/>
        <w:rPr>
          <w:i/>
          <w:szCs w:val="24"/>
        </w:rPr>
      </w:pPr>
    </w:p>
    <w:p w:rsidR="00B515AB" w:rsidRDefault="005171BF" w:rsidP="005171BF">
      <w:pPr>
        <w:pStyle w:val="Default"/>
        <w:jc w:val="both"/>
        <w:rPr>
          <w:rFonts w:ascii="Times New Roman" w:hAnsi="Times New Roman" w:cs="Times New Roman"/>
        </w:rPr>
      </w:pPr>
      <w:r w:rsidRPr="005171BF">
        <w:rPr>
          <w:rFonts w:ascii="Times New Roman" w:hAnsi="Times New Roman" w:cs="Times New Roman"/>
        </w:rPr>
        <w:t xml:space="preserve">zawarta w dniu </w:t>
      </w:r>
      <w:r w:rsidR="00A82DBC">
        <w:rPr>
          <w:rFonts w:ascii="Times New Roman" w:hAnsi="Times New Roman" w:cs="Times New Roman"/>
        </w:rPr>
        <w:t>…………..</w:t>
      </w:r>
      <w:r w:rsidR="00350DF9">
        <w:rPr>
          <w:rFonts w:ascii="Times New Roman" w:hAnsi="Times New Roman" w:cs="Times New Roman"/>
        </w:rPr>
        <w:t xml:space="preserve"> </w:t>
      </w:r>
      <w:r w:rsidRPr="005171BF">
        <w:rPr>
          <w:rFonts w:ascii="Times New Roman" w:hAnsi="Times New Roman" w:cs="Times New Roman"/>
        </w:rPr>
        <w:t xml:space="preserve">roku w Majdanie pomiędzy </w:t>
      </w:r>
      <w:r w:rsidRPr="005171BF">
        <w:rPr>
          <w:rFonts w:ascii="Times New Roman" w:hAnsi="Times New Roman" w:cs="Times New Roman"/>
          <w:b/>
        </w:rPr>
        <w:t>Fundacja Bieszczadzkiej Kolejki Leśnej,  Majdan 17, 38-607 Cisna, NIP:</w:t>
      </w:r>
      <w:r w:rsidRPr="005171BF">
        <w:rPr>
          <w:rStyle w:val="hgkelc"/>
          <w:rFonts w:ascii="Times New Roman" w:hAnsi="Times New Roman" w:cs="Times New Roman"/>
          <w:b/>
          <w:bCs/>
        </w:rPr>
        <w:t xml:space="preserve">688-11-62-905 </w:t>
      </w:r>
      <w:r w:rsidRPr="005171BF">
        <w:rPr>
          <w:rFonts w:ascii="Times New Roman" w:hAnsi="Times New Roman" w:cs="Times New Roman"/>
        </w:rPr>
        <w:t xml:space="preserve">reprezentowaną przez </w:t>
      </w:r>
      <w:r w:rsidR="00B515AB">
        <w:rPr>
          <w:rFonts w:ascii="Times New Roman" w:hAnsi="Times New Roman" w:cs="Times New Roman"/>
        </w:rPr>
        <w:t>:</w:t>
      </w:r>
    </w:p>
    <w:p w:rsidR="00B515AB" w:rsidRDefault="00B515AB" w:rsidP="005171BF">
      <w:pPr>
        <w:pStyle w:val="Default"/>
        <w:jc w:val="both"/>
        <w:rPr>
          <w:rFonts w:ascii="Times New Roman" w:hAnsi="Times New Roman" w:cs="Times New Roman"/>
        </w:rPr>
      </w:pPr>
      <w:r>
        <w:rPr>
          <w:rFonts w:ascii="Times New Roman" w:hAnsi="Times New Roman" w:cs="Times New Roman"/>
        </w:rPr>
        <w:t>Prezesa Fundacji -</w:t>
      </w:r>
      <w:r w:rsidR="005171BF" w:rsidRPr="005171BF">
        <w:rPr>
          <w:rFonts w:ascii="Times New Roman" w:hAnsi="Times New Roman" w:cs="Times New Roman"/>
        </w:rPr>
        <w:t xml:space="preserve"> </w:t>
      </w:r>
      <w:r>
        <w:rPr>
          <w:rFonts w:ascii="Times New Roman" w:hAnsi="Times New Roman" w:cs="Times New Roman"/>
        </w:rPr>
        <w:t xml:space="preserve">Mariusz Wermiński </w:t>
      </w:r>
    </w:p>
    <w:p w:rsidR="00B515AB" w:rsidRDefault="00B515AB" w:rsidP="005171BF">
      <w:pPr>
        <w:pStyle w:val="Default"/>
        <w:jc w:val="both"/>
        <w:rPr>
          <w:rFonts w:ascii="Times New Roman" w:hAnsi="Times New Roman" w:cs="Times New Roman"/>
        </w:rPr>
      </w:pPr>
      <w:r>
        <w:rPr>
          <w:rFonts w:ascii="Times New Roman" w:hAnsi="Times New Roman" w:cs="Times New Roman"/>
        </w:rPr>
        <w:t>członek zarządu – Zdzisław Kuliński</w:t>
      </w:r>
    </w:p>
    <w:p w:rsidR="005171BF" w:rsidRPr="00B515AB" w:rsidRDefault="005171BF" w:rsidP="005171BF">
      <w:pPr>
        <w:pStyle w:val="Default"/>
        <w:jc w:val="both"/>
        <w:rPr>
          <w:rFonts w:ascii="Times New Roman" w:hAnsi="Times New Roman" w:cs="Times New Roman"/>
        </w:rPr>
      </w:pPr>
      <w:r w:rsidRPr="005171BF">
        <w:rPr>
          <w:rFonts w:ascii="Times New Roman" w:hAnsi="Times New Roman" w:cs="Times New Roman"/>
        </w:rPr>
        <w:t xml:space="preserve">zwanym w dalszej części umowy </w:t>
      </w:r>
      <w:r w:rsidRPr="005171BF">
        <w:rPr>
          <w:rFonts w:ascii="Times New Roman" w:hAnsi="Times New Roman" w:cs="Times New Roman"/>
          <w:b/>
        </w:rPr>
        <w:t xml:space="preserve">,,Zamawiającym”, </w:t>
      </w:r>
    </w:p>
    <w:p w:rsidR="005171BF" w:rsidRPr="005171BF" w:rsidRDefault="005171BF" w:rsidP="005171BF">
      <w:pPr>
        <w:jc w:val="both"/>
        <w:rPr>
          <w:rFonts w:ascii="Times New Roman" w:hAnsi="Times New Roman"/>
          <w:b/>
          <w:sz w:val="24"/>
          <w:szCs w:val="24"/>
        </w:rPr>
      </w:pPr>
      <w:r w:rsidRPr="005171BF">
        <w:rPr>
          <w:rFonts w:ascii="Times New Roman" w:hAnsi="Times New Roman"/>
          <w:sz w:val="24"/>
          <w:szCs w:val="24"/>
        </w:rPr>
        <w:t>a firmą</w:t>
      </w:r>
      <w:r w:rsidR="00B515AB">
        <w:rPr>
          <w:rFonts w:ascii="Times New Roman" w:hAnsi="Times New Roman"/>
          <w:b/>
          <w:sz w:val="24"/>
          <w:szCs w:val="24"/>
        </w:rPr>
        <w:t>:</w:t>
      </w:r>
      <w:r w:rsidR="00A82DBC">
        <w:rPr>
          <w:rFonts w:ascii="Times New Roman" w:hAnsi="Times New Roman"/>
          <w:b/>
          <w:sz w:val="24"/>
          <w:szCs w:val="24"/>
        </w:rPr>
        <w:t>…………………………………………….</w:t>
      </w:r>
    </w:p>
    <w:p w:rsidR="005171BF" w:rsidRPr="005171BF" w:rsidRDefault="005171BF" w:rsidP="005171BF">
      <w:pPr>
        <w:tabs>
          <w:tab w:val="left" w:pos="3240"/>
        </w:tabs>
        <w:jc w:val="both"/>
        <w:rPr>
          <w:rFonts w:ascii="Times New Roman" w:hAnsi="Times New Roman"/>
          <w:sz w:val="24"/>
          <w:szCs w:val="24"/>
        </w:rPr>
      </w:pPr>
      <w:r w:rsidRPr="005171BF">
        <w:rPr>
          <w:rFonts w:ascii="Times New Roman" w:hAnsi="Times New Roman"/>
          <w:sz w:val="24"/>
          <w:szCs w:val="24"/>
        </w:rPr>
        <w:t xml:space="preserve"> reprezentowaną przez: </w:t>
      </w:r>
      <w:r w:rsidR="00A82DBC">
        <w:rPr>
          <w:rFonts w:ascii="Times New Roman" w:hAnsi="Times New Roman"/>
          <w:sz w:val="24"/>
          <w:szCs w:val="24"/>
        </w:rPr>
        <w:t>……………………………</w:t>
      </w:r>
      <w:r w:rsidR="00B515AB">
        <w:rPr>
          <w:rFonts w:ascii="Times New Roman" w:hAnsi="Times New Roman"/>
          <w:sz w:val="24"/>
          <w:szCs w:val="24"/>
        </w:rPr>
        <w:t xml:space="preserve"> </w:t>
      </w:r>
      <w:r w:rsidRPr="005171BF">
        <w:rPr>
          <w:rFonts w:ascii="Times New Roman" w:hAnsi="Times New Roman"/>
          <w:sz w:val="24"/>
          <w:szCs w:val="24"/>
        </w:rPr>
        <w:t xml:space="preserve"> zwaną w dalszej treści umowy </w:t>
      </w:r>
      <w:r w:rsidRPr="005171BF">
        <w:rPr>
          <w:rFonts w:ascii="Times New Roman" w:hAnsi="Times New Roman"/>
          <w:b/>
          <w:sz w:val="24"/>
          <w:szCs w:val="24"/>
        </w:rPr>
        <w:t xml:space="preserve">,,Wykonawcą” </w:t>
      </w:r>
      <w:r w:rsidRPr="005171BF">
        <w:rPr>
          <w:rFonts w:ascii="Times New Roman" w:hAnsi="Times New Roman"/>
          <w:sz w:val="24"/>
          <w:szCs w:val="24"/>
        </w:rPr>
        <w:t>o</w:t>
      </w:r>
      <w:r w:rsidR="007A11BF">
        <w:rPr>
          <w:rFonts w:ascii="Times New Roman" w:hAnsi="Times New Roman"/>
          <w:sz w:val="24"/>
          <w:szCs w:val="24"/>
        </w:rPr>
        <w:t> </w:t>
      </w:r>
      <w:r w:rsidRPr="005171BF">
        <w:rPr>
          <w:rFonts w:ascii="Times New Roman" w:hAnsi="Times New Roman"/>
          <w:sz w:val="24"/>
          <w:szCs w:val="24"/>
        </w:rPr>
        <w:t>następującej treści:</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 1</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PRZEDMIOT UMOWY</w:t>
      </w:r>
    </w:p>
    <w:p w:rsidR="001C510D" w:rsidRPr="005171BF" w:rsidRDefault="001C510D">
      <w:pPr>
        <w:autoSpaceDE w:val="0"/>
        <w:spacing w:after="0" w:line="240" w:lineRule="auto"/>
        <w:jc w:val="center"/>
        <w:rPr>
          <w:rFonts w:ascii="Times New Roman" w:hAnsi="Times New Roman"/>
          <w:b/>
          <w:bCs/>
          <w:sz w:val="24"/>
          <w:szCs w:val="24"/>
        </w:rPr>
      </w:pPr>
    </w:p>
    <w:p w:rsidR="005171BF" w:rsidRPr="005171BF" w:rsidRDefault="005171BF" w:rsidP="005171BF">
      <w:pPr>
        <w:pStyle w:val="Tekstpodstawowy21"/>
        <w:jc w:val="center"/>
        <w:rPr>
          <w:b/>
          <w:szCs w:val="24"/>
        </w:rPr>
      </w:pPr>
      <w:r w:rsidRPr="005171BF">
        <w:rPr>
          <w:b/>
          <w:szCs w:val="24"/>
        </w:rPr>
        <w:t>Przedmiot umowy</w:t>
      </w:r>
    </w:p>
    <w:p w:rsidR="005171BF" w:rsidRDefault="005171BF" w:rsidP="005171BF">
      <w:pPr>
        <w:pStyle w:val="Akapitzlist"/>
        <w:widowControl w:val="0"/>
        <w:numPr>
          <w:ilvl w:val="0"/>
          <w:numId w:val="18"/>
        </w:numPr>
        <w:suppressAutoHyphens w:val="0"/>
        <w:autoSpaceDE w:val="0"/>
        <w:spacing w:after="0" w:line="240" w:lineRule="auto"/>
        <w:contextualSpacing/>
        <w:jc w:val="both"/>
        <w:textAlignment w:val="auto"/>
        <w:rPr>
          <w:rFonts w:ascii="Times New Roman" w:hAnsi="Times New Roman"/>
          <w:sz w:val="24"/>
          <w:szCs w:val="24"/>
        </w:rPr>
      </w:pPr>
      <w:r w:rsidRPr="005171BF">
        <w:rPr>
          <w:rFonts w:ascii="Times New Roman" w:hAnsi="Times New Roman"/>
          <w:sz w:val="24"/>
          <w:szCs w:val="24"/>
        </w:rPr>
        <w:t>Przedmiotem umowy jest wykonanie robót budowlanych</w:t>
      </w:r>
    </w:p>
    <w:p w:rsidR="00413080" w:rsidRPr="005171BF" w:rsidRDefault="00413080" w:rsidP="00413080">
      <w:pPr>
        <w:pStyle w:val="Akapitzlist"/>
        <w:widowControl w:val="0"/>
        <w:suppressAutoHyphens w:val="0"/>
        <w:autoSpaceDE w:val="0"/>
        <w:spacing w:after="0" w:line="240" w:lineRule="auto"/>
        <w:ind w:left="360"/>
        <w:contextualSpacing/>
        <w:jc w:val="both"/>
        <w:textAlignment w:val="auto"/>
        <w:rPr>
          <w:rFonts w:ascii="Times New Roman" w:hAnsi="Times New Roman"/>
          <w:sz w:val="24"/>
          <w:szCs w:val="24"/>
        </w:rPr>
      </w:pPr>
    </w:p>
    <w:p w:rsidR="00A82DBC" w:rsidRDefault="002221DF" w:rsidP="00A82DBC">
      <w:pPr>
        <w:pStyle w:val="Akapitzlist"/>
        <w:spacing w:after="0"/>
        <w:jc w:val="both"/>
        <w:rPr>
          <w:rFonts w:ascii="Times New Roman" w:hAnsi="Times New Roman"/>
          <w:bCs/>
          <w:sz w:val="24"/>
          <w:szCs w:val="24"/>
        </w:rPr>
      </w:pPr>
      <w:r w:rsidRPr="00CD53B5">
        <w:rPr>
          <w:rFonts w:ascii="Times New Roman" w:hAnsi="Times New Roman"/>
          <w:bCs/>
          <w:iCs/>
          <w:sz w:val="24"/>
          <w:szCs w:val="24"/>
        </w:rPr>
        <w:t xml:space="preserve"> </w:t>
      </w:r>
      <w:r w:rsidR="00A82DBC" w:rsidRPr="00CD53B5">
        <w:rPr>
          <w:rFonts w:ascii="Times New Roman" w:hAnsi="Times New Roman"/>
          <w:bCs/>
          <w:iCs/>
          <w:sz w:val="24"/>
          <w:szCs w:val="24"/>
        </w:rPr>
        <w:t>„</w:t>
      </w:r>
      <w:r w:rsidR="00A82DBC" w:rsidRPr="005E753F">
        <w:rPr>
          <w:rFonts w:ascii="Times New Roman" w:hAnsi="Times New Roman"/>
          <w:b/>
          <w:bCs/>
          <w:iCs/>
          <w:sz w:val="24"/>
          <w:szCs w:val="24"/>
        </w:rPr>
        <w:t xml:space="preserve">Budowa wiaty rekreacyjnej oraz rozbiórka istniejącej wiaty drewnianej </w:t>
      </w:r>
      <w:r>
        <w:rPr>
          <w:rFonts w:ascii="Times New Roman" w:hAnsi="Times New Roman"/>
          <w:b/>
          <w:bCs/>
          <w:iCs/>
          <w:sz w:val="24"/>
          <w:szCs w:val="24"/>
        </w:rPr>
        <w:t>oraz b</w:t>
      </w:r>
      <w:r w:rsidRPr="00177E8C">
        <w:rPr>
          <w:rFonts w:ascii="Times New Roman" w:hAnsi="Times New Roman"/>
          <w:b/>
          <w:bCs/>
          <w:iCs/>
          <w:sz w:val="24"/>
          <w:szCs w:val="24"/>
        </w:rPr>
        <w:t>udowa budynku higieniczno –sanitarnego wraz z infrastrukturą oraz rozbiórka istniejącego budynku sanitarnego</w:t>
      </w:r>
      <w:r w:rsidRPr="005E753F">
        <w:rPr>
          <w:rFonts w:ascii="Times New Roman" w:hAnsi="Times New Roman"/>
          <w:b/>
          <w:bCs/>
          <w:iCs/>
          <w:sz w:val="24"/>
          <w:szCs w:val="24"/>
        </w:rPr>
        <w:t xml:space="preserve"> </w:t>
      </w:r>
      <w:r w:rsidR="00A82DBC" w:rsidRPr="005E753F">
        <w:rPr>
          <w:rFonts w:ascii="Times New Roman" w:hAnsi="Times New Roman"/>
          <w:b/>
          <w:bCs/>
          <w:iCs/>
          <w:sz w:val="24"/>
          <w:szCs w:val="24"/>
        </w:rPr>
        <w:t>"</w:t>
      </w:r>
      <w:r w:rsidR="00A82DBC" w:rsidRPr="005E753F">
        <w:rPr>
          <w:rFonts w:ascii="Times New Roman" w:hAnsi="Times New Roman"/>
          <w:b/>
          <w:bCs/>
          <w:sz w:val="24"/>
          <w:szCs w:val="24"/>
        </w:rPr>
        <w:t>, zgodnie</w:t>
      </w:r>
      <w:r w:rsidR="00A82DBC" w:rsidRPr="00CD53B5">
        <w:rPr>
          <w:rFonts w:ascii="Times New Roman" w:hAnsi="Times New Roman"/>
          <w:bCs/>
          <w:sz w:val="24"/>
          <w:szCs w:val="24"/>
        </w:rPr>
        <w:t xml:space="preserve"> z </w:t>
      </w:r>
      <w:r w:rsidR="00A82DBC">
        <w:rPr>
          <w:rFonts w:ascii="Times New Roman" w:hAnsi="Times New Roman"/>
          <w:bCs/>
          <w:sz w:val="24"/>
          <w:szCs w:val="24"/>
        </w:rPr>
        <w:t xml:space="preserve">pozwoleniem na budowę, projektem budowlanym i technicznym </w:t>
      </w:r>
      <w:r w:rsidR="00A82DBC" w:rsidRPr="00CD53B5">
        <w:rPr>
          <w:rFonts w:ascii="Times New Roman" w:hAnsi="Times New Roman"/>
          <w:bCs/>
          <w:sz w:val="24"/>
          <w:szCs w:val="24"/>
        </w:rPr>
        <w:t xml:space="preserve">oraz </w:t>
      </w:r>
      <w:r w:rsidR="00A82DBC">
        <w:rPr>
          <w:rFonts w:ascii="Times New Roman" w:hAnsi="Times New Roman"/>
          <w:bCs/>
          <w:sz w:val="24"/>
          <w:szCs w:val="24"/>
        </w:rPr>
        <w:t xml:space="preserve">warunkami </w:t>
      </w:r>
      <w:r w:rsidR="00A82DBC" w:rsidRPr="00CD53B5">
        <w:rPr>
          <w:rFonts w:ascii="Times New Roman" w:hAnsi="Times New Roman"/>
          <w:bCs/>
          <w:sz w:val="24"/>
          <w:szCs w:val="24"/>
        </w:rPr>
        <w:t xml:space="preserve"> technicznymi wykonania i odbioru robót budowlanych.</w:t>
      </w:r>
    </w:p>
    <w:p w:rsidR="005171BF" w:rsidRPr="005171BF" w:rsidRDefault="00A82DBC" w:rsidP="002221DF">
      <w:pPr>
        <w:ind w:firstLine="708"/>
        <w:jc w:val="both"/>
        <w:rPr>
          <w:rFonts w:ascii="Times New Roman" w:hAnsi="Times New Roman"/>
          <w:b/>
          <w:sz w:val="24"/>
          <w:szCs w:val="24"/>
        </w:rPr>
      </w:pPr>
      <w:r w:rsidRPr="00606FFB">
        <w:rPr>
          <w:rFonts w:ascii="Times New Roman" w:hAnsi="Times New Roman"/>
          <w:b/>
          <w:sz w:val="24"/>
          <w:szCs w:val="24"/>
        </w:rPr>
        <w:t xml:space="preserve">lokalizacja: </w:t>
      </w:r>
      <w:r>
        <w:rPr>
          <w:rFonts w:ascii="Times New Roman" w:hAnsi="Times New Roman"/>
          <w:b/>
          <w:sz w:val="24"/>
          <w:szCs w:val="24"/>
        </w:rPr>
        <w:t>Stacja Majdan - działka</w:t>
      </w:r>
      <w:r w:rsidRPr="00606FFB">
        <w:rPr>
          <w:rFonts w:ascii="Times New Roman" w:hAnsi="Times New Roman"/>
          <w:b/>
          <w:sz w:val="24"/>
          <w:szCs w:val="24"/>
        </w:rPr>
        <w:t xml:space="preserve"> o nr ewid. 147/5  obręb Żubracze.</w:t>
      </w:r>
    </w:p>
    <w:p w:rsidR="005171BF" w:rsidRPr="005171BF" w:rsidRDefault="005171BF" w:rsidP="005171BF">
      <w:pPr>
        <w:pStyle w:val="Akapitzlist"/>
        <w:autoSpaceDE w:val="0"/>
        <w:spacing w:after="0" w:line="240" w:lineRule="auto"/>
        <w:jc w:val="both"/>
        <w:rPr>
          <w:rFonts w:ascii="Times New Roman" w:hAnsi="Times New Roman"/>
          <w:sz w:val="24"/>
          <w:szCs w:val="24"/>
        </w:rPr>
      </w:pPr>
    </w:p>
    <w:p w:rsidR="005171BF" w:rsidRPr="005171BF" w:rsidRDefault="005171BF" w:rsidP="005171BF">
      <w:pPr>
        <w:pStyle w:val="Tekstpodstawowy"/>
        <w:widowControl/>
        <w:numPr>
          <w:ilvl w:val="0"/>
          <w:numId w:val="18"/>
        </w:numPr>
        <w:autoSpaceDE/>
        <w:autoSpaceDN/>
        <w:spacing w:line="276" w:lineRule="auto"/>
        <w:jc w:val="both"/>
        <w:rPr>
          <w:b/>
          <w:bCs/>
          <w:sz w:val="24"/>
          <w:szCs w:val="24"/>
        </w:rPr>
      </w:pPr>
      <w:r w:rsidRPr="005171BF">
        <w:rPr>
          <w:bCs/>
          <w:sz w:val="24"/>
          <w:szCs w:val="24"/>
        </w:rPr>
        <w:t>Zakres przedmiotu zamówienia obejmuje</w:t>
      </w:r>
      <w:r w:rsidR="00B515AB">
        <w:rPr>
          <w:bCs/>
          <w:sz w:val="24"/>
          <w:szCs w:val="24"/>
        </w:rPr>
        <w:t xml:space="preserve"> </w:t>
      </w:r>
      <w:r w:rsidRPr="005171BF">
        <w:rPr>
          <w:bCs/>
          <w:sz w:val="24"/>
          <w:szCs w:val="24"/>
        </w:rPr>
        <w:t>w szczególności:</w:t>
      </w:r>
    </w:p>
    <w:p w:rsidR="005171BF" w:rsidRPr="005171BF" w:rsidRDefault="005171BF" w:rsidP="005171BF">
      <w:pPr>
        <w:spacing w:before="20" w:after="40"/>
        <w:ind w:left="360"/>
        <w:jc w:val="both"/>
        <w:rPr>
          <w:rFonts w:ascii="Times New Roman" w:hAnsi="Times New Roman"/>
          <w:sz w:val="24"/>
          <w:szCs w:val="24"/>
        </w:rPr>
      </w:pPr>
      <w:r w:rsidRPr="005171BF">
        <w:rPr>
          <w:rFonts w:ascii="Times New Roman" w:hAnsi="Times New Roman"/>
          <w:sz w:val="24"/>
          <w:szCs w:val="24"/>
        </w:rPr>
        <w:t>Wykonanie robót zgodnie z projektem budowlanym,</w:t>
      </w:r>
      <w:r w:rsidR="00A82DBC">
        <w:rPr>
          <w:rFonts w:ascii="Times New Roman" w:hAnsi="Times New Roman"/>
          <w:sz w:val="24"/>
          <w:szCs w:val="24"/>
        </w:rPr>
        <w:t xml:space="preserve"> technicznym i warunkami technicznymi wykonania i odbioru robót.</w:t>
      </w:r>
      <w:r w:rsidRPr="005171BF">
        <w:rPr>
          <w:rFonts w:ascii="Times New Roman" w:hAnsi="Times New Roman"/>
          <w:sz w:val="24"/>
          <w:szCs w:val="24"/>
        </w:rPr>
        <w:t xml:space="preserve"> Załączone przedmiary robót służą jedynie celom informacyjnym/poglądowym – stanowią dokumenty pomocnicze przy ustalaniu wynagrodzenia ryczałtowego Wykonawcy za realizację przedmiotu umowy. </w:t>
      </w:r>
    </w:p>
    <w:p w:rsidR="005171BF" w:rsidRPr="005171BF" w:rsidRDefault="00D708BB" w:rsidP="005171BF">
      <w:pPr>
        <w:pStyle w:val="Akapitzlist"/>
        <w:numPr>
          <w:ilvl w:val="0"/>
          <w:numId w:val="18"/>
        </w:numPr>
        <w:spacing w:before="20" w:after="40"/>
        <w:jc w:val="both"/>
        <w:rPr>
          <w:rFonts w:ascii="Times New Roman" w:hAnsi="Times New Roman"/>
          <w:sz w:val="24"/>
          <w:szCs w:val="24"/>
        </w:rPr>
      </w:pPr>
      <w:r w:rsidRPr="005171BF">
        <w:rPr>
          <w:rFonts w:ascii="Times New Roman" w:hAnsi="Times New Roman"/>
          <w:sz w:val="24"/>
          <w:szCs w:val="24"/>
        </w:rPr>
        <w:t>Wykonawca zobowiązuje się do wykonania przedmiotu zamówienia zgodnie z obowiązującymi zasadami sztuki budowlanej i wiedzy technicznej, obowiązującymi przepisami prawa w</w:t>
      </w:r>
      <w:r w:rsidR="007A11BF">
        <w:rPr>
          <w:rFonts w:ascii="Times New Roman" w:hAnsi="Times New Roman"/>
          <w:sz w:val="24"/>
          <w:szCs w:val="24"/>
        </w:rPr>
        <w:t> </w:t>
      </w:r>
      <w:r w:rsidRPr="005171BF">
        <w:rPr>
          <w:rFonts w:ascii="Times New Roman" w:hAnsi="Times New Roman"/>
          <w:sz w:val="24"/>
          <w:szCs w:val="24"/>
        </w:rPr>
        <w:t>szczególności techniczno - budowlanymi i normami państwowymi.</w:t>
      </w:r>
    </w:p>
    <w:p w:rsidR="001C510D" w:rsidRPr="005171BF" w:rsidRDefault="00D708BB" w:rsidP="005171BF">
      <w:pPr>
        <w:pStyle w:val="Akapitzlist"/>
        <w:numPr>
          <w:ilvl w:val="0"/>
          <w:numId w:val="18"/>
        </w:numPr>
        <w:spacing w:before="20" w:after="40"/>
        <w:jc w:val="both"/>
        <w:rPr>
          <w:rFonts w:ascii="Times New Roman" w:hAnsi="Times New Roman"/>
          <w:sz w:val="24"/>
          <w:szCs w:val="24"/>
        </w:rPr>
      </w:pPr>
      <w:r w:rsidRPr="005171BF">
        <w:rPr>
          <w:rFonts w:ascii="Times New Roman" w:hAnsi="Times New Roman"/>
          <w:sz w:val="24"/>
          <w:szCs w:val="24"/>
        </w:rPr>
        <w:t>Wykonawca oświadcza, iż posiada kadrę i potencjał techniczny umożliwiający wykonanie zamówienia.</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 2</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WARUNKI UMOWY</w:t>
      </w:r>
    </w:p>
    <w:p w:rsidR="001C510D" w:rsidRPr="005171BF" w:rsidRDefault="001C510D">
      <w:pPr>
        <w:autoSpaceDE w:val="0"/>
        <w:spacing w:after="0" w:line="240" w:lineRule="auto"/>
        <w:jc w:val="center"/>
        <w:rPr>
          <w:rFonts w:ascii="Times New Roman" w:hAnsi="Times New Roman"/>
          <w:b/>
          <w:bCs/>
          <w:sz w:val="24"/>
          <w:szCs w:val="24"/>
        </w:rPr>
      </w:pPr>
    </w:p>
    <w:p w:rsidR="001C510D" w:rsidRPr="00D55DF0"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D55DF0">
        <w:rPr>
          <w:rFonts w:ascii="Times New Roman" w:hAnsi="Times New Roman"/>
          <w:sz w:val="24"/>
          <w:szCs w:val="24"/>
        </w:rPr>
        <w:t>Wykonawca zobowiązuje się do wykonania przedmiotu umowy określonego w § 1</w:t>
      </w:r>
      <w:r w:rsidR="005171BF" w:rsidRPr="00D55DF0">
        <w:rPr>
          <w:rFonts w:ascii="Times New Roman" w:hAnsi="Times New Roman"/>
          <w:sz w:val="24"/>
          <w:szCs w:val="24"/>
        </w:rPr>
        <w:t xml:space="preserve"> </w:t>
      </w:r>
      <w:r w:rsidRPr="00D55DF0">
        <w:rPr>
          <w:rFonts w:ascii="Times New Roman" w:hAnsi="Times New Roman"/>
          <w:sz w:val="24"/>
          <w:szCs w:val="24"/>
        </w:rPr>
        <w:t>, zgodnie z niniejszą umową z należytą starannością, odpowiednimi przepisam</w:t>
      </w:r>
      <w:r w:rsidR="005171BF" w:rsidRPr="00D55DF0">
        <w:rPr>
          <w:rFonts w:ascii="Times New Roman" w:hAnsi="Times New Roman"/>
          <w:sz w:val="24"/>
          <w:szCs w:val="24"/>
        </w:rPr>
        <w:t>i, w tym techniczno</w:t>
      </w:r>
      <w:r w:rsidR="00B515AB">
        <w:rPr>
          <w:rFonts w:ascii="Times New Roman" w:hAnsi="Times New Roman"/>
          <w:sz w:val="24"/>
          <w:szCs w:val="24"/>
        </w:rPr>
        <w:t xml:space="preserve"> </w:t>
      </w:r>
      <w:r w:rsidR="005171BF" w:rsidRPr="00D55DF0">
        <w:rPr>
          <w:rFonts w:ascii="Times New Roman" w:hAnsi="Times New Roman"/>
          <w:sz w:val="24"/>
          <w:szCs w:val="24"/>
        </w:rPr>
        <w:t xml:space="preserve">budowlanymi </w:t>
      </w:r>
      <w:r w:rsidRPr="00D55DF0">
        <w:rPr>
          <w:rFonts w:ascii="Times New Roman" w:hAnsi="Times New Roman"/>
          <w:sz w:val="24"/>
          <w:szCs w:val="24"/>
        </w:rPr>
        <w:t xml:space="preserve">oraz zasadami wiedzy technicznej w terminie </w:t>
      </w:r>
      <w:r w:rsidRPr="00D55DF0">
        <w:rPr>
          <w:rFonts w:ascii="Times New Roman" w:hAnsi="Times New Roman"/>
          <w:bCs/>
          <w:sz w:val="24"/>
          <w:szCs w:val="24"/>
        </w:rPr>
        <w:t xml:space="preserve">do </w:t>
      </w:r>
      <w:r w:rsidR="00D55DF0" w:rsidRPr="00350DF9">
        <w:rPr>
          <w:rFonts w:ascii="Times New Roman" w:hAnsi="Times New Roman"/>
          <w:b/>
          <w:sz w:val="24"/>
          <w:szCs w:val="24"/>
        </w:rPr>
        <w:t>3</w:t>
      </w:r>
      <w:r w:rsidR="002221DF">
        <w:rPr>
          <w:rFonts w:ascii="Times New Roman" w:hAnsi="Times New Roman"/>
          <w:b/>
          <w:sz w:val="24"/>
          <w:szCs w:val="24"/>
        </w:rPr>
        <w:t>1.05</w:t>
      </w:r>
      <w:r w:rsidR="00A82DBC">
        <w:rPr>
          <w:rFonts w:ascii="Times New Roman" w:hAnsi="Times New Roman"/>
          <w:b/>
          <w:sz w:val="24"/>
          <w:szCs w:val="24"/>
        </w:rPr>
        <w:t xml:space="preserve">.2027 </w:t>
      </w:r>
      <w:r w:rsidRPr="00350DF9">
        <w:rPr>
          <w:rFonts w:ascii="Times New Roman" w:hAnsi="Times New Roman"/>
          <w:b/>
          <w:sz w:val="24"/>
          <w:szCs w:val="24"/>
        </w:rPr>
        <w:t xml:space="preserve"> roku</w:t>
      </w:r>
      <w:r w:rsidRPr="00D55DF0">
        <w:rPr>
          <w:rFonts w:ascii="Times New Roman" w:hAnsi="Times New Roman"/>
          <w:sz w:val="24"/>
          <w:szCs w:val="24"/>
        </w:rPr>
        <w:t>.</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Wykonawca zobowiązuje się podczas realizacji umowy na swój koszt:</w:t>
      </w:r>
    </w:p>
    <w:p w:rsidR="001C510D" w:rsidRPr="005171BF" w:rsidRDefault="00D708BB">
      <w:pPr>
        <w:pStyle w:val="Akapitzlist"/>
        <w:numPr>
          <w:ilvl w:val="0"/>
          <w:numId w:val="3"/>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lastRenderedPageBreak/>
        <w:t>zabezpieczyć teren robót i zapewnić warunki bezpieczeństwa oraz właściwą organizację robót;</w:t>
      </w:r>
    </w:p>
    <w:p w:rsidR="001C510D" w:rsidRPr="005171BF" w:rsidRDefault="00D708BB">
      <w:pPr>
        <w:pStyle w:val="Akapitzlist"/>
        <w:numPr>
          <w:ilvl w:val="0"/>
          <w:numId w:val="3"/>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oznakować oraz zabezpieczyć przejęty teren budowy na czas robót,</w:t>
      </w:r>
    </w:p>
    <w:p w:rsidR="001C510D" w:rsidRPr="005171BF" w:rsidRDefault="00D708BB">
      <w:pPr>
        <w:pStyle w:val="Akapitzlist"/>
        <w:numPr>
          <w:ilvl w:val="0"/>
          <w:numId w:val="3"/>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zorganizować zaplecze ,</w:t>
      </w:r>
    </w:p>
    <w:p w:rsidR="001C510D" w:rsidRPr="005171BF" w:rsidRDefault="00D708BB">
      <w:pPr>
        <w:pStyle w:val="Akapitzlist"/>
        <w:numPr>
          <w:ilvl w:val="0"/>
          <w:numId w:val="3"/>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zapewnić dojścia i dojazd do posesji w trakcie prowadzenia robót,</w:t>
      </w:r>
    </w:p>
    <w:p w:rsidR="001C510D" w:rsidRPr="005171BF" w:rsidRDefault="00D708BB">
      <w:pPr>
        <w:pStyle w:val="Akapitzlist"/>
        <w:numPr>
          <w:ilvl w:val="0"/>
          <w:numId w:val="3"/>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bieżącego wywozu materiałów nieużytecznych z terenu budowy,</w:t>
      </w:r>
    </w:p>
    <w:p w:rsidR="001C510D" w:rsidRPr="005171BF" w:rsidRDefault="00D708BB">
      <w:pPr>
        <w:pStyle w:val="Akapitzlist"/>
        <w:numPr>
          <w:ilvl w:val="0"/>
          <w:numId w:val="3"/>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wykonać roboty naprawcze infrastruktury technicznej, której stan techniczny na skutek realizacji robót uległ pogorszeniu, w tym roboty odtworzeniowe,</w:t>
      </w:r>
    </w:p>
    <w:p w:rsidR="001C510D" w:rsidRPr="005171BF" w:rsidRDefault="00D708BB">
      <w:pPr>
        <w:pStyle w:val="Akapitzlist"/>
        <w:numPr>
          <w:ilvl w:val="0"/>
          <w:numId w:val="3"/>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dostarczyć karty odpadów na utylizowane elementy pochodzące z demontażu.</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Wykonawca ustanawia osobę odpowiedzialną za roboty budowlane</w:t>
      </w:r>
      <w:r w:rsidRPr="005171BF">
        <w:rPr>
          <w:rStyle w:val="Odwoanieprzypisudolnego"/>
          <w:rFonts w:ascii="Times New Roman" w:hAnsi="Times New Roman"/>
          <w:sz w:val="24"/>
          <w:szCs w:val="24"/>
        </w:rPr>
        <w:footnoteReference w:id="2"/>
      </w:r>
      <w:r w:rsidR="00B515AB">
        <w:rPr>
          <w:rFonts w:ascii="Times New Roman" w:hAnsi="Times New Roman"/>
          <w:sz w:val="24"/>
          <w:szCs w:val="24"/>
        </w:rPr>
        <w:t xml:space="preserve"> </w:t>
      </w:r>
      <w:r w:rsidR="00A82DBC">
        <w:rPr>
          <w:rFonts w:ascii="Times New Roman" w:hAnsi="Times New Roman"/>
          <w:sz w:val="24"/>
          <w:szCs w:val="24"/>
        </w:rPr>
        <w:t>…………</w:t>
      </w:r>
      <w:r w:rsidR="00B515AB">
        <w:rPr>
          <w:rFonts w:ascii="Times New Roman" w:hAnsi="Times New Roman"/>
          <w:sz w:val="24"/>
          <w:szCs w:val="24"/>
        </w:rPr>
        <w:t xml:space="preserve"> </w:t>
      </w:r>
      <w:r w:rsidRPr="005171BF">
        <w:rPr>
          <w:rFonts w:ascii="Times New Roman" w:hAnsi="Times New Roman"/>
          <w:sz w:val="24"/>
          <w:szCs w:val="24"/>
        </w:rPr>
        <w:t>, tel. kont. ….......................................,</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Wykonawca oświadcza, że przez cały okres trwania umowy będzie ubezpieczony od odpowiedzialności cywilnej (OC) w zakresie niniejszego zamówienia na kwotę adekwatną do wartości zamówienia (nie mniejszej od ceny ofertowej). </w:t>
      </w:r>
    </w:p>
    <w:p w:rsidR="001C510D" w:rsidRPr="005171BF" w:rsidRDefault="00D708BB">
      <w:pPr>
        <w:pStyle w:val="Akapitzlist"/>
        <w:autoSpaceDE w:val="0"/>
        <w:spacing w:after="0" w:line="240" w:lineRule="auto"/>
        <w:ind w:left="426"/>
        <w:jc w:val="both"/>
        <w:rPr>
          <w:rFonts w:ascii="Times New Roman" w:hAnsi="Times New Roman"/>
          <w:sz w:val="24"/>
          <w:szCs w:val="24"/>
          <w:u w:val="single"/>
        </w:rPr>
      </w:pPr>
      <w:r w:rsidRPr="005171BF">
        <w:rPr>
          <w:rFonts w:ascii="Times New Roman" w:hAnsi="Times New Roman"/>
          <w:sz w:val="24"/>
          <w:szCs w:val="24"/>
          <w:u w:val="single"/>
        </w:rPr>
        <w:t>Kopia opłaconej polisy stanowi załącznik nr 2 do umowy.</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Jeżeli ważność ubezpieczenia, o którym mowa w ust. 4 kończy się w trakcie realizacji umowy, Wykonawca w terminie nie później niż na 7 dni przed wygaśnięciem dotychczasowego ubezpieczenia przedstawi Zamawiającemu nową polisę lub inny dokument potwierdzający, że Wykonawca posiada ubezpieczenie określone w ust. 4.</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 przypadku braku ubezpieczenia OC potwierdzonego polisą lub innym dokumentem, Zamawiający może wstrzymać prowadzenie robót na koszt i ryzyko Wykonawcy do czasu przedstawienia stosownej polisy lub innego dokumentu, bez możliwości przedłużenia term</w:t>
      </w:r>
      <w:r w:rsidR="00AF611D">
        <w:rPr>
          <w:rFonts w:ascii="Times New Roman" w:hAnsi="Times New Roman"/>
          <w:sz w:val="24"/>
          <w:szCs w:val="24"/>
        </w:rPr>
        <w:t xml:space="preserve">inu wykonania prac określonego </w:t>
      </w:r>
      <w:r w:rsidRPr="005171BF">
        <w:rPr>
          <w:rFonts w:ascii="Times New Roman" w:hAnsi="Times New Roman"/>
          <w:sz w:val="24"/>
          <w:szCs w:val="24"/>
        </w:rPr>
        <w:t>w §2 ust. 1 umowy.</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Zamawiający wymaga, aby ubezpieczenie Wykonawcy obejmowało materiały użyte do wbudowania, prowadzone roboty budowlane, ubezpieczenie od kradzieży.</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Wykonawca pokrywa koszty wszelkich materiałów i koszty użycia narzędzi niezbędnych do wykonania umowy.</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Wykonawca ponosi odpowiedzialność, za jakość materiałów zastosowanych do wykonania umowy.</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Wykonawca zobowiązuje się stosować jedynie materiały posiadające atesty i aprobaty techniczne wymagane przez odpowiednie przepisy. </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Wybrane przez Wykonawcę materiały, wyroby lub urządzenia do zastosowania przy realizacji i wycenie przedmiotu zamówienia posiadają co najmniej taką wartość techniczną, użytkową i estetyczną jakiej wymagał Zamawiający w Zapytaniu ofertowym oraz zgodnie z prawem zostały dopuszczone do stosowania w budownictwie. </w:t>
      </w:r>
    </w:p>
    <w:p w:rsidR="001C510D" w:rsidRPr="005171BF" w:rsidRDefault="00D708BB">
      <w:pPr>
        <w:pStyle w:val="Akapitzlist"/>
        <w:numPr>
          <w:ilvl w:val="0"/>
          <w:numId w:val="2"/>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Na każde żądanie Zamawiającego i jego przedstawicieli (inspektora nadzoru inwestorskiego) Wykonawca obowiązany jest okazać w stosunku do wskazanych materiałów aktualny certyfikat, deklarację zgodności, atest lub aprobatę techniczną. Obowiązek ten szczególnie spoczywa na Wykonawcy w chwili wbudowywania materiałów, które ulegną zanikowi lub zakryciu.</w:t>
      </w:r>
    </w:p>
    <w:p w:rsidR="001C510D" w:rsidRPr="005171BF" w:rsidRDefault="001C510D">
      <w:pPr>
        <w:autoSpaceDE w:val="0"/>
        <w:spacing w:after="0" w:line="240" w:lineRule="auto"/>
        <w:rPr>
          <w:rFonts w:ascii="Times New Roman" w:hAnsi="Times New Roman"/>
          <w:b/>
          <w:bCs/>
          <w:sz w:val="24"/>
          <w:szCs w:val="24"/>
        </w:rPr>
      </w:pP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 3</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REALIZACJA UMOWY</w:t>
      </w:r>
    </w:p>
    <w:p w:rsidR="001C510D" w:rsidRPr="005171BF" w:rsidRDefault="001C510D">
      <w:pPr>
        <w:autoSpaceDE w:val="0"/>
        <w:spacing w:after="0" w:line="240" w:lineRule="auto"/>
        <w:jc w:val="center"/>
        <w:rPr>
          <w:rFonts w:ascii="Times New Roman" w:hAnsi="Times New Roman"/>
          <w:b/>
          <w:bCs/>
          <w:sz w:val="24"/>
          <w:szCs w:val="24"/>
        </w:rPr>
      </w:pPr>
    </w:p>
    <w:p w:rsidR="001C510D" w:rsidRPr="005171BF" w:rsidRDefault="00D708BB">
      <w:pPr>
        <w:pStyle w:val="Akapitzlist"/>
        <w:numPr>
          <w:ilvl w:val="0"/>
          <w:numId w:val="4"/>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Zamawiający zobowiązuje się do:</w:t>
      </w:r>
    </w:p>
    <w:p w:rsidR="001C510D" w:rsidRPr="005171BF" w:rsidRDefault="00D708BB">
      <w:pPr>
        <w:pStyle w:val="Akapitzlist"/>
        <w:numPr>
          <w:ilvl w:val="0"/>
          <w:numId w:val="5"/>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Protokolarnego wprowadzenia Wykonawcy na teren budowy w terminie 14 dni od dnia podpisania umowy.</w:t>
      </w:r>
    </w:p>
    <w:p w:rsidR="001C510D" w:rsidRPr="005171BF" w:rsidRDefault="00D708BB">
      <w:pPr>
        <w:pStyle w:val="Akapitzlist"/>
        <w:numPr>
          <w:ilvl w:val="0"/>
          <w:numId w:val="5"/>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Wskazan</w:t>
      </w:r>
      <w:r w:rsidR="007A11BF">
        <w:rPr>
          <w:rFonts w:ascii="Times New Roman" w:hAnsi="Times New Roman"/>
          <w:sz w:val="24"/>
          <w:szCs w:val="24"/>
        </w:rPr>
        <w:t>ie Wykonawcy zasilania w energię</w:t>
      </w:r>
      <w:r w:rsidRPr="005171BF">
        <w:rPr>
          <w:rFonts w:ascii="Times New Roman" w:hAnsi="Times New Roman"/>
          <w:sz w:val="24"/>
          <w:szCs w:val="24"/>
        </w:rPr>
        <w:t xml:space="preserve"> elektryczną i wodę,</w:t>
      </w:r>
    </w:p>
    <w:p w:rsidR="001C510D" w:rsidRPr="005171BF" w:rsidRDefault="00D708BB">
      <w:pPr>
        <w:pStyle w:val="Akapitzlist"/>
        <w:numPr>
          <w:ilvl w:val="0"/>
          <w:numId w:val="4"/>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lastRenderedPageBreak/>
        <w:t>Zamawiający zobowiązuje się dokonać odbiorów wykonanych robót w terminie 7 dni roboczych od zgłoszenia przez Wykonawcę gotowości ich odbioru w formie pisemnej.</w:t>
      </w:r>
    </w:p>
    <w:p w:rsidR="001C510D" w:rsidRPr="005171BF" w:rsidRDefault="00D708BB">
      <w:pPr>
        <w:pStyle w:val="Akapitzlist"/>
        <w:numPr>
          <w:ilvl w:val="0"/>
          <w:numId w:val="4"/>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Z czynności odbioru Zamawiający sporządza protokół odbioru w trzech egzemplarzach.</w:t>
      </w:r>
    </w:p>
    <w:p w:rsidR="001C510D" w:rsidRPr="005171BF" w:rsidRDefault="00D708BB">
      <w:pPr>
        <w:pStyle w:val="Akapitzlist"/>
        <w:numPr>
          <w:ilvl w:val="0"/>
          <w:numId w:val="4"/>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Wykonawca jest zobowiązany do usunięcia ewentualnych wad </w:t>
      </w:r>
      <w:r w:rsidR="00B515AB">
        <w:rPr>
          <w:rFonts w:ascii="Times New Roman" w:hAnsi="Times New Roman"/>
          <w:sz w:val="24"/>
          <w:szCs w:val="24"/>
        </w:rPr>
        <w:t xml:space="preserve">wskazanych w protokole odbioru </w:t>
      </w:r>
      <w:r w:rsidRPr="005171BF">
        <w:rPr>
          <w:rFonts w:ascii="Times New Roman" w:hAnsi="Times New Roman"/>
          <w:sz w:val="24"/>
          <w:szCs w:val="24"/>
        </w:rPr>
        <w:t xml:space="preserve">w terminie 14 dni od daty podpisania protokołu. </w:t>
      </w:r>
    </w:p>
    <w:p w:rsidR="001C510D" w:rsidRPr="005171BF" w:rsidRDefault="00D708BB">
      <w:pPr>
        <w:pStyle w:val="Akapitzlist"/>
        <w:numPr>
          <w:ilvl w:val="0"/>
          <w:numId w:val="4"/>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Podpisanie protokołu nie oznacza potwierdzenia braku wad fizycznych i prawnych. </w:t>
      </w:r>
    </w:p>
    <w:p w:rsidR="001C510D" w:rsidRPr="005171BF" w:rsidRDefault="00D708BB">
      <w:pPr>
        <w:pStyle w:val="Akapitzlist"/>
        <w:numPr>
          <w:ilvl w:val="0"/>
          <w:numId w:val="4"/>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Podstawą do wystawienia faktury/faktur na kwotę odpowiadającą wartości wynagrodzenia, o którym mowa w § 4 ust. 1 jest obustronne podpisanie protokołu odbioru robót częściowego i/lub końcowego osobno i  bez zastrzeżeń. </w:t>
      </w:r>
    </w:p>
    <w:p w:rsidR="001C510D" w:rsidRPr="005171BF" w:rsidRDefault="00D708BB">
      <w:pPr>
        <w:pStyle w:val="Akapitzlist"/>
        <w:numPr>
          <w:ilvl w:val="0"/>
          <w:numId w:val="4"/>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Do obowiązków Wykonawcy należy w szczególności:</w:t>
      </w:r>
    </w:p>
    <w:p w:rsidR="001C510D" w:rsidRPr="005171BF" w:rsidRDefault="00D708BB">
      <w:pPr>
        <w:pStyle w:val="Akapitzlist"/>
        <w:numPr>
          <w:ilvl w:val="0"/>
          <w:numId w:val="6"/>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 xml:space="preserve">wykonanie czynności wymienionych w art. 22 ustawy Prawo budowlane, </w:t>
      </w:r>
    </w:p>
    <w:p w:rsidR="001C510D" w:rsidRPr="005171BF" w:rsidRDefault="00D708BB">
      <w:pPr>
        <w:pStyle w:val="Akapitzlist"/>
        <w:numPr>
          <w:ilvl w:val="0"/>
          <w:numId w:val="6"/>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 xml:space="preserve">zorganizowanie i sfinansowanie urządzenia placu budowy, </w:t>
      </w:r>
    </w:p>
    <w:p w:rsidR="001C510D" w:rsidRPr="005171BF" w:rsidRDefault="00D708BB">
      <w:pPr>
        <w:pStyle w:val="Akapitzlist"/>
        <w:numPr>
          <w:ilvl w:val="0"/>
          <w:numId w:val="6"/>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 xml:space="preserve">wykonanie przedmiotu umowy w oparciu o załączniki do niniejszej umowy, </w:t>
      </w:r>
    </w:p>
    <w:p w:rsidR="001C510D" w:rsidRPr="005171BF" w:rsidRDefault="00D708BB">
      <w:pPr>
        <w:pStyle w:val="Akapitzlist"/>
        <w:numPr>
          <w:ilvl w:val="0"/>
          <w:numId w:val="6"/>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realizacja poleceń osoby wykonującej nadzór ze strony Zamawiającego,</w:t>
      </w:r>
    </w:p>
    <w:p w:rsidR="001C510D" w:rsidRPr="005171BF" w:rsidRDefault="00D708BB">
      <w:pPr>
        <w:pStyle w:val="Akapitzlist"/>
        <w:numPr>
          <w:ilvl w:val="0"/>
          <w:numId w:val="6"/>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 xml:space="preserve">utrzymanie ładu i porządku na terenie budowy, a po zakończeniu robót usuniecie poza teren budowy wszelkich urządzeń tymczasowego zaplecza oraz pozostawienie całego terenu budowy i robót czystego i nadającego się do użytkowania, </w:t>
      </w:r>
    </w:p>
    <w:p w:rsidR="001C510D" w:rsidRPr="005171BF" w:rsidRDefault="00D708BB">
      <w:pPr>
        <w:pStyle w:val="Akapitzlist"/>
        <w:numPr>
          <w:ilvl w:val="0"/>
          <w:numId w:val="6"/>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 xml:space="preserve">informowanie Zamawiającego oraz inspektora nadzoru o terminie zakrycia robót ulegających zakryciu oraz terminie odbioru robót zanikających, </w:t>
      </w:r>
    </w:p>
    <w:p w:rsidR="001C510D" w:rsidRPr="005171BF" w:rsidRDefault="00D708BB">
      <w:pPr>
        <w:pStyle w:val="Akapitzlist"/>
        <w:numPr>
          <w:ilvl w:val="0"/>
          <w:numId w:val="6"/>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 xml:space="preserve">informowanie Zamawiającego oraz inspektora nadzoru o problemach lub okolicznościach mogących wpłynąć na jakość robót lub termin zakończenia robót, </w:t>
      </w:r>
    </w:p>
    <w:p w:rsidR="001C510D" w:rsidRPr="005171BF" w:rsidRDefault="00D708BB">
      <w:pPr>
        <w:pStyle w:val="Akapitzlist"/>
        <w:numPr>
          <w:ilvl w:val="0"/>
          <w:numId w:val="6"/>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 xml:space="preserve">niezwłoczne informowanie Zamawiającego oraz inspektora nadzoru o zaistniałych na terenie budowy kontrolach i wypadkach, </w:t>
      </w:r>
    </w:p>
    <w:p w:rsidR="001C510D" w:rsidRPr="005171BF" w:rsidRDefault="00D708BB">
      <w:pPr>
        <w:pStyle w:val="Akapitzlist"/>
        <w:numPr>
          <w:ilvl w:val="0"/>
          <w:numId w:val="6"/>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 xml:space="preserve">przekazanie wymaganych dokumentów, protokołów i zaświadczeń z przeprowadzonych prób </w:t>
      </w:r>
      <w:r w:rsidRPr="005171BF">
        <w:rPr>
          <w:rFonts w:ascii="Times New Roman" w:hAnsi="Times New Roman"/>
          <w:sz w:val="24"/>
          <w:szCs w:val="24"/>
        </w:rPr>
        <w:br/>
        <w:t xml:space="preserve">i sprawdzeń oraz innych dokumentów wymaganych stosownymi przepisami, </w:t>
      </w:r>
    </w:p>
    <w:p w:rsidR="007A11BF" w:rsidRPr="00350DF9" w:rsidRDefault="00D708BB" w:rsidP="00350DF9">
      <w:pPr>
        <w:pStyle w:val="Akapitzlist"/>
        <w:numPr>
          <w:ilvl w:val="0"/>
          <w:numId w:val="6"/>
        </w:numPr>
        <w:autoSpaceDE w:val="0"/>
        <w:spacing w:after="0" w:line="240" w:lineRule="auto"/>
        <w:jc w:val="both"/>
        <w:rPr>
          <w:rFonts w:ascii="Times New Roman" w:hAnsi="Times New Roman"/>
          <w:sz w:val="24"/>
          <w:szCs w:val="24"/>
        </w:rPr>
      </w:pPr>
      <w:r w:rsidRPr="005171BF">
        <w:rPr>
          <w:rStyle w:val="FontStyle33"/>
          <w:sz w:val="24"/>
          <w:szCs w:val="24"/>
        </w:rPr>
        <w:t xml:space="preserve">Wykonawca ma obowiązek informowania Zamawiającego o realizacji zadań siłami podwykonawcy/podwykonawców w terminie 14dni od zawarcia umowy z podwykonawcą wraz z wskazaniem danych identyfikujących podwykonawcę/podwykonawców. </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§4</w:t>
      </w:r>
    </w:p>
    <w:p w:rsidR="001C510D" w:rsidRPr="005171BF" w:rsidRDefault="00D708BB" w:rsidP="00350DF9">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WARUNKI PŁATNOŚCI</w:t>
      </w:r>
    </w:p>
    <w:p w:rsidR="00A82DBC" w:rsidRPr="005171BF" w:rsidRDefault="00D708BB" w:rsidP="00A82DBC">
      <w:pPr>
        <w:pStyle w:val="Akapitzlist"/>
        <w:numPr>
          <w:ilvl w:val="0"/>
          <w:numId w:val="7"/>
        </w:numPr>
        <w:autoSpaceDE w:val="0"/>
        <w:spacing w:after="0" w:line="240" w:lineRule="auto"/>
        <w:ind w:left="426" w:hanging="426"/>
        <w:jc w:val="both"/>
        <w:rPr>
          <w:rFonts w:ascii="Times New Roman" w:hAnsi="Times New Roman"/>
          <w:bCs/>
          <w:sz w:val="24"/>
          <w:szCs w:val="24"/>
        </w:rPr>
      </w:pPr>
      <w:r w:rsidRPr="005171BF">
        <w:rPr>
          <w:rFonts w:ascii="Times New Roman" w:hAnsi="Times New Roman"/>
          <w:sz w:val="24"/>
          <w:szCs w:val="24"/>
        </w:rPr>
        <w:t>Wynagrodzenie Wykonawcy za wykonanie przedmiotu umowy, zgodnie z</w:t>
      </w:r>
      <w:r w:rsidR="00B515AB">
        <w:rPr>
          <w:rFonts w:ascii="Times New Roman" w:hAnsi="Times New Roman"/>
          <w:sz w:val="24"/>
          <w:szCs w:val="24"/>
        </w:rPr>
        <w:t xml:space="preserve">e </w:t>
      </w:r>
      <w:r w:rsidR="00BE613E">
        <w:rPr>
          <w:rFonts w:ascii="Times New Roman" w:hAnsi="Times New Roman"/>
          <w:sz w:val="24"/>
          <w:szCs w:val="24"/>
        </w:rPr>
        <w:t>złożoną ofertą wynosi łącznie: ……………………..</w:t>
      </w:r>
    </w:p>
    <w:p w:rsidR="001C510D" w:rsidRPr="005171BF" w:rsidRDefault="00D708BB">
      <w:pPr>
        <w:pStyle w:val="Akapitzlist"/>
        <w:numPr>
          <w:ilvl w:val="0"/>
          <w:numId w:val="7"/>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Wynagrodzenie podane w ust. 1 niniejszego paragrafu ma charakter ryczałtowy; w kwocie wynagrodzenia zawierają się wszystkie koszty i opłaty związane z realizacją przedmiotu umowy.</w:t>
      </w:r>
    </w:p>
    <w:p w:rsidR="001C510D" w:rsidRPr="00350DF9" w:rsidRDefault="00D708BB">
      <w:pPr>
        <w:pStyle w:val="Akapitzlist"/>
        <w:numPr>
          <w:ilvl w:val="0"/>
          <w:numId w:val="7"/>
        </w:numPr>
        <w:autoSpaceDE w:val="0"/>
        <w:spacing w:after="0" w:line="240" w:lineRule="auto"/>
        <w:ind w:left="426" w:hanging="426"/>
        <w:jc w:val="both"/>
        <w:rPr>
          <w:rFonts w:ascii="Times New Roman" w:hAnsi="Times New Roman"/>
          <w:b/>
          <w:sz w:val="24"/>
          <w:szCs w:val="24"/>
        </w:rPr>
      </w:pPr>
      <w:r w:rsidRPr="00350DF9">
        <w:rPr>
          <w:rFonts w:ascii="Times New Roman" w:hAnsi="Times New Roman"/>
          <w:b/>
          <w:sz w:val="24"/>
          <w:szCs w:val="24"/>
        </w:rPr>
        <w:t xml:space="preserve">Wynagrodzenie </w:t>
      </w:r>
      <w:r w:rsidR="00350DF9">
        <w:rPr>
          <w:rFonts w:ascii="Times New Roman" w:hAnsi="Times New Roman"/>
          <w:b/>
          <w:sz w:val="24"/>
          <w:szCs w:val="24"/>
        </w:rPr>
        <w:t xml:space="preserve">za wykonane roboty </w:t>
      </w:r>
      <w:r w:rsidRPr="00350DF9">
        <w:rPr>
          <w:rFonts w:ascii="Times New Roman" w:hAnsi="Times New Roman"/>
          <w:b/>
          <w:sz w:val="24"/>
          <w:szCs w:val="24"/>
        </w:rPr>
        <w:t xml:space="preserve">płatne jest w </w:t>
      </w:r>
      <w:r w:rsidR="00D10E0F" w:rsidRPr="00350DF9">
        <w:rPr>
          <w:rFonts w:ascii="Times New Roman" w:hAnsi="Times New Roman"/>
          <w:b/>
          <w:sz w:val="24"/>
          <w:szCs w:val="24"/>
        </w:rPr>
        <w:t xml:space="preserve">częściowo </w:t>
      </w:r>
      <w:r w:rsidRPr="00350DF9">
        <w:rPr>
          <w:rFonts w:ascii="Times New Roman" w:hAnsi="Times New Roman"/>
          <w:b/>
          <w:sz w:val="24"/>
          <w:szCs w:val="24"/>
        </w:rPr>
        <w:t xml:space="preserve">, na podstawie prawidłowo wystawionej przez Wykonawcę </w:t>
      </w:r>
      <w:r w:rsidR="00350DF9" w:rsidRPr="00350DF9">
        <w:rPr>
          <w:rFonts w:ascii="Times New Roman" w:hAnsi="Times New Roman"/>
          <w:b/>
          <w:sz w:val="24"/>
          <w:szCs w:val="24"/>
        </w:rPr>
        <w:t>faktury nie częściej niż 1 x w miesiącu</w:t>
      </w:r>
      <w:r w:rsidR="00350DF9">
        <w:rPr>
          <w:rFonts w:ascii="Times New Roman" w:hAnsi="Times New Roman"/>
          <w:b/>
          <w:sz w:val="24"/>
          <w:szCs w:val="24"/>
        </w:rPr>
        <w:t>.</w:t>
      </w:r>
    </w:p>
    <w:p w:rsidR="001C510D" w:rsidRPr="006A1B3A" w:rsidRDefault="00D708BB">
      <w:pPr>
        <w:pStyle w:val="Akapitzlist"/>
        <w:numPr>
          <w:ilvl w:val="0"/>
          <w:numId w:val="7"/>
        </w:numPr>
        <w:autoSpaceDE w:val="0"/>
        <w:spacing w:after="0" w:line="240" w:lineRule="auto"/>
        <w:ind w:left="426" w:hanging="426"/>
        <w:jc w:val="both"/>
        <w:rPr>
          <w:rFonts w:ascii="Times New Roman" w:hAnsi="Times New Roman"/>
          <w:sz w:val="24"/>
          <w:szCs w:val="24"/>
        </w:rPr>
      </w:pPr>
      <w:r w:rsidRPr="006A1B3A">
        <w:rPr>
          <w:rFonts w:ascii="Times New Roman" w:hAnsi="Times New Roman"/>
          <w:sz w:val="24"/>
          <w:szCs w:val="24"/>
        </w:rPr>
        <w:t>Etapy obejmują:</w:t>
      </w:r>
    </w:p>
    <w:p w:rsidR="001C510D" w:rsidRPr="006A1B3A" w:rsidRDefault="00D708BB">
      <w:pPr>
        <w:pStyle w:val="Akapitzlist"/>
        <w:autoSpaceDE w:val="0"/>
        <w:spacing w:after="0" w:line="240" w:lineRule="auto"/>
        <w:ind w:left="426"/>
        <w:jc w:val="both"/>
        <w:rPr>
          <w:rFonts w:ascii="Times New Roman" w:hAnsi="Times New Roman"/>
          <w:sz w:val="24"/>
          <w:szCs w:val="24"/>
        </w:rPr>
      </w:pPr>
      <w:r w:rsidRPr="006A1B3A">
        <w:rPr>
          <w:rFonts w:ascii="Times New Roman" w:hAnsi="Times New Roman"/>
          <w:sz w:val="24"/>
          <w:szCs w:val="24"/>
        </w:rPr>
        <w:t>- odbiór i zapłatę na pods</w:t>
      </w:r>
      <w:r w:rsidR="00D10E0F">
        <w:rPr>
          <w:rFonts w:ascii="Times New Roman" w:hAnsi="Times New Roman"/>
          <w:sz w:val="24"/>
          <w:szCs w:val="24"/>
        </w:rPr>
        <w:t xml:space="preserve">tawie częściowego odbioru robót </w:t>
      </w:r>
    </w:p>
    <w:p w:rsidR="001C510D" w:rsidRPr="006A1B3A" w:rsidRDefault="00D708BB">
      <w:pPr>
        <w:pStyle w:val="Akapitzlist"/>
        <w:autoSpaceDE w:val="0"/>
        <w:spacing w:after="0" w:line="240" w:lineRule="auto"/>
        <w:ind w:left="426"/>
        <w:jc w:val="both"/>
        <w:rPr>
          <w:rFonts w:ascii="Times New Roman" w:hAnsi="Times New Roman"/>
          <w:sz w:val="24"/>
          <w:szCs w:val="24"/>
        </w:rPr>
      </w:pPr>
      <w:r w:rsidRPr="006A1B3A">
        <w:rPr>
          <w:rFonts w:ascii="Times New Roman" w:hAnsi="Times New Roman"/>
          <w:sz w:val="24"/>
          <w:szCs w:val="24"/>
        </w:rPr>
        <w:t xml:space="preserve">- odbiór i zapłatę na podstawie końcowego odbioru robót </w:t>
      </w:r>
    </w:p>
    <w:p w:rsidR="001C510D" w:rsidRPr="006A1B3A" w:rsidRDefault="00D708BB">
      <w:pPr>
        <w:pStyle w:val="Akapitzlist"/>
        <w:autoSpaceDE w:val="0"/>
        <w:spacing w:after="0" w:line="240" w:lineRule="auto"/>
        <w:ind w:left="426"/>
        <w:jc w:val="both"/>
        <w:rPr>
          <w:rFonts w:ascii="Times New Roman" w:hAnsi="Times New Roman"/>
          <w:sz w:val="24"/>
          <w:szCs w:val="24"/>
        </w:rPr>
      </w:pPr>
      <w:r w:rsidRPr="006A1B3A">
        <w:rPr>
          <w:rFonts w:ascii="Times New Roman" w:hAnsi="Times New Roman"/>
          <w:sz w:val="24"/>
          <w:szCs w:val="24"/>
        </w:rPr>
        <w:t>przy czym strony, mogą uzgodnić inny sposób podziału na etapy i płatności.</w:t>
      </w:r>
    </w:p>
    <w:p w:rsidR="001C510D" w:rsidRPr="005171BF" w:rsidRDefault="00D708BB">
      <w:pPr>
        <w:pStyle w:val="Akapitzlist"/>
        <w:numPr>
          <w:ilvl w:val="0"/>
          <w:numId w:val="7"/>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Za przedmiot umowy zapłaci przelewem </w:t>
      </w:r>
      <w:r w:rsidR="005171BF" w:rsidRPr="005171BF">
        <w:rPr>
          <w:rFonts w:ascii="Times New Roman" w:hAnsi="Times New Roman"/>
          <w:sz w:val="24"/>
          <w:szCs w:val="24"/>
        </w:rPr>
        <w:t>Fundacja Bieszczadzkiej Kolejki Leśnej</w:t>
      </w:r>
      <w:r w:rsidRPr="005171BF">
        <w:rPr>
          <w:rFonts w:ascii="Times New Roman" w:hAnsi="Times New Roman"/>
          <w:sz w:val="24"/>
          <w:szCs w:val="24"/>
        </w:rPr>
        <w:t>, której dotyczy real</w:t>
      </w:r>
      <w:r w:rsidR="005171BF" w:rsidRPr="005171BF">
        <w:rPr>
          <w:rFonts w:ascii="Times New Roman" w:hAnsi="Times New Roman"/>
          <w:sz w:val="24"/>
          <w:szCs w:val="24"/>
        </w:rPr>
        <w:t>izacja zamówienia, w terminie 14</w:t>
      </w:r>
      <w:r w:rsidRPr="005171BF">
        <w:rPr>
          <w:rFonts w:ascii="Times New Roman" w:hAnsi="Times New Roman"/>
          <w:sz w:val="24"/>
          <w:szCs w:val="24"/>
        </w:rPr>
        <w:t xml:space="preserve"> dni od dnia otrzymania prawidłowo wystawionej faktury VAT.</w:t>
      </w:r>
    </w:p>
    <w:p w:rsidR="001C510D" w:rsidRPr="005171BF" w:rsidRDefault="00D708BB">
      <w:pPr>
        <w:pStyle w:val="Akapitzlist"/>
        <w:numPr>
          <w:ilvl w:val="0"/>
          <w:numId w:val="7"/>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Podstawą do wystawienia faktury będzie podpisany przez przedstawicieli Zamawiającego Protokół odbioru robót.</w:t>
      </w:r>
    </w:p>
    <w:p w:rsidR="001C510D" w:rsidRPr="007A11BF" w:rsidRDefault="00D708BB" w:rsidP="007A11BF">
      <w:pPr>
        <w:pStyle w:val="Akapitzlist"/>
        <w:numPr>
          <w:ilvl w:val="0"/>
          <w:numId w:val="7"/>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Za datę płatności strony uznają datę obciążenia rachunku bankowego </w:t>
      </w:r>
      <w:r w:rsidR="005171BF" w:rsidRPr="005171BF">
        <w:rPr>
          <w:rFonts w:ascii="Times New Roman" w:hAnsi="Times New Roman"/>
          <w:sz w:val="24"/>
          <w:szCs w:val="24"/>
        </w:rPr>
        <w:t>Fundacji Bieszczadzkiej Kolejki Leśnej</w:t>
      </w:r>
      <w:r w:rsidRPr="005171BF">
        <w:rPr>
          <w:rFonts w:ascii="Times New Roman" w:hAnsi="Times New Roman"/>
          <w:sz w:val="24"/>
          <w:szCs w:val="24"/>
        </w:rPr>
        <w:t>.</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 5</w:t>
      </w:r>
    </w:p>
    <w:p w:rsidR="001C510D" w:rsidRPr="005171BF" w:rsidRDefault="001C510D">
      <w:pPr>
        <w:autoSpaceDE w:val="0"/>
        <w:spacing w:after="0" w:line="240" w:lineRule="auto"/>
        <w:jc w:val="center"/>
        <w:rPr>
          <w:rFonts w:ascii="Times New Roman" w:hAnsi="Times New Roman"/>
          <w:b/>
          <w:bCs/>
          <w:sz w:val="24"/>
          <w:szCs w:val="24"/>
        </w:rPr>
      </w:pP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Kolejność ważności dokumentów</w:t>
      </w:r>
    </w:p>
    <w:p w:rsidR="001C510D" w:rsidRPr="005171BF" w:rsidRDefault="001C510D">
      <w:pPr>
        <w:autoSpaceDE w:val="0"/>
        <w:spacing w:after="0" w:line="240" w:lineRule="auto"/>
        <w:rPr>
          <w:rFonts w:ascii="Times New Roman" w:hAnsi="Times New Roman"/>
          <w:bCs/>
          <w:sz w:val="24"/>
          <w:szCs w:val="24"/>
        </w:rPr>
      </w:pPr>
    </w:p>
    <w:p w:rsidR="001C510D" w:rsidRPr="005171BF" w:rsidRDefault="00D708BB">
      <w:pPr>
        <w:autoSpaceDE w:val="0"/>
        <w:spacing w:after="0" w:line="240" w:lineRule="auto"/>
        <w:rPr>
          <w:rFonts w:ascii="Times New Roman" w:hAnsi="Times New Roman"/>
          <w:bCs/>
          <w:sz w:val="24"/>
          <w:szCs w:val="24"/>
        </w:rPr>
      </w:pPr>
      <w:r w:rsidRPr="005171BF">
        <w:rPr>
          <w:rFonts w:ascii="Times New Roman" w:hAnsi="Times New Roman"/>
          <w:bCs/>
          <w:sz w:val="24"/>
          <w:szCs w:val="24"/>
        </w:rPr>
        <w:lastRenderedPageBreak/>
        <w:t>W przypadku wystąpienia wątpliwości interpretacyjnych, co do rodzaju i zakresu robót, określonych w umowie oraz zakresu praw i obowiązków Zamawiającego i Wykonawcy, będzie obowiązywać następująca kolejność ważności niżej wymienionych dokumentów:</w:t>
      </w:r>
    </w:p>
    <w:p w:rsidR="001C510D" w:rsidRPr="005171BF" w:rsidRDefault="001C510D">
      <w:pPr>
        <w:autoSpaceDE w:val="0"/>
        <w:spacing w:after="0" w:line="240" w:lineRule="auto"/>
        <w:rPr>
          <w:rFonts w:ascii="Times New Roman" w:hAnsi="Times New Roman"/>
          <w:bCs/>
          <w:sz w:val="24"/>
          <w:szCs w:val="24"/>
        </w:rPr>
      </w:pPr>
    </w:p>
    <w:p w:rsidR="001C510D" w:rsidRPr="00A82DBC" w:rsidRDefault="00D708BB" w:rsidP="00A82DBC">
      <w:pPr>
        <w:pStyle w:val="Akapitzlist"/>
        <w:numPr>
          <w:ilvl w:val="0"/>
          <w:numId w:val="8"/>
        </w:numPr>
        <w:autoSpaceDE w:val="0"/>
        <w:spacing w:after="0" w:line="240" w:lineRule="auto"/>
        <w:ind w:left="0" w:firstLine="0"/>
        <w:rPr>
          <w:rFonts w:ascii="Times New Roman" w:hAnsi="Times New Roman"/>
          <w:bCs/>
          <w:sz w:val="24"/>
          <w:szCs w:val="24"/>
        </w:rPr>
      </w:pPr>
      <w:r w:rsidRPr="005171BF">
        <w:rPr>
          <w:rFonts w:ascii="Times New Roman" w:hAnsi="Times New Roman"/>
          <w:bCs/>
          <w:sz w:val="24"/>
          <w:szCs w:val="24"/>
        </w:rPr>
        <w:t>Umowa</w:t>
      </w:r>
    </w:p>
    <w:p w:rsidR="007A11BF" w:rsidRPr="007A11BF" w:rsidRDefault="00D708BB" w:rsidP="007A11BF">
      <w:pPr>
        <w:pStyle w:val="Akapitzlist"/>
        <w:numPr>
          <w:ilvl w:val="0"/>
          <w:numId w:val="8"/>
        </w:numPr>
        <w:autoSpaceDE w:val="0"/>
        <w:spacing w:after="0" w:line="240" w:lineRule="auto"/>
        <w:ind w:left="0" w:firstLine="0"/>
        <w:rPr>
          <w:rFonts w:ascii="Times New Roman" w:hAnsi="Times New Roman"/>
          <w:sz w:val="24"/>
          <w:szCs w:val="24"/>
        </w:rPr>
      </w:pPr>
      <w:r w:rsidRPr="005171BF">
        <w:rPr>
          <w:rFonts w:ascii="Times New Roman" w:hAnsi="Times New Roman"/>
          <w:bCs/>
          <w:sz w:val="24"/>
          <w:szCs w:val="24"/>
        </w:rPr>
        <w:t xml:space="preserve">Uzgodnienia konserwatorskie, zgłoszenie robót budowlanych, decyzja pozwolenie na </w:t>
      </w:r>
    </w:p>
    <w:p w:rsidR="001C510D" w:rsidRPr="005171BF" w:rsidRDefault="007A11BF" w:rsidP="007A11BF">
      <w:pPr>
        <w:pStyle w:val="Akapitzlist"/>
        <w:autoSpaceDE w:val="0"/>
        <w:spacing w:after="0" w:line="240" w:lineRule="auto"/>
        <w:ind w:left="0" w:firstLine="708"/>
        <w:rPr>
          <w:rFonts w:ascii="Times New Roman" w:hAnsi="Times New Roman"/>
          <w:sz w:val="24"/>
          <w:szCs w:val="24"/>
        </w:rPr>
      </w:pPr>
      <w:r>
        <w:rPr>
          <w:rFonts w:ascii="Times New Roman" w:hAnsi="Times New Roman"/>
          <w:bCs/>
          <w:sz w:val="24"/>
          <w:szCs w:val="24"/>
        </w:rPr>
        <w:t>b</w:t>
      </w:r>
      <w:r w:rsidR="00D708BB" w:rsidRPr="005171BF">
        <w:rPr>
          <w:rFonts w:ascii="Times New Roman" w:hAnsi="Times New Roman"/>
          <w:bCs/>
          <w:sz w:val="24"/>
          <w:szCs w:val="24"/>
        </w:rPr>
        <w:t>udowę</w:t>
      </w:r>
      <w:r w:rsidR="00D708BB" w:rsidRPr="005171BF">
        <w:rPr>
          <w:rStyle w:val="Odwoanieprzypisudolnego"/>
          <w:rFonts w:ascii="Times New Roman" w:hAnsi="Times New Roman"/>
          <w:bCs/>
          <w:sz w:val="24"/>
          <w:szCs w:val="24"/>
        </w:rPr>
        <w:footnoteReference w:id="3"/>
      </w:r>
    </w:p>
    <w:p w:rsidR="00F82060" w:rsidRPr="005171BF" w:rsidRDefault="00F82060" w:rsidP="007A11BF">
      <w:pPr>
        <w:pStyle w:val="Akapitzlist"/>
        <w:numPr>
          <w:ilvl w:val="0"/>
          <w:numId w:val="8"/>
        </w:numPr>
        <w:autoSpaceDE w:val="0"/>
        <w:spacing w:after="0" w:line="240" w:lineRule="auto"/>
        <w:ind w:left="0" w:firstLine="0"/>
        <w:rPr>
          <w:rFonts w:ascii="Times New Roman" w:hAnsi="Times New Roman"/>
          <w:bCs/>
          <w:sz w:val="24"/>
          <w:szCs w:val="24"/>
        </w:rPr>
      </w:pPr>
      <w:r w:rsidRPr="005171BF">
        <w:rPr>
          <w:rFonts w:ascii="Times New Roman" w:hAnsi="Times New Roman"/>
          <w:bCs/>
          <w:sz w:val="24"/>
          <w:szCs w:val="24"/>
        </w:rPr>
        <w:t>Projekt/</w:t>
      </w:r>
      <w:r w:rsidR="00BE613E">
        <w:rPr>
          <w:rFonts w:ascii="Times New Roman" w:hAnsi="Times New Roman"/>
          <w:bCs/>
          <w:sz w:val="24"/>
          <w:szCs w:val="24"/>
        </w:rPr>
        <w:t xml:space="preserve"> budowlany i techniczny </w:t>
      </w:r>
      <w:r w:rsidRPr="005171BF">
        <w:rPr>
          <w:rStyle w:val="Odwoanieprzypisudolnego"/>
          <w:rFonts w:ascii="Times New Roman" w:hAnsi="Times New Roman"/>
          <w:bCs/>
          <w:sz w:val="24"/>
          <w:szCs w:val="24"/>
        </w:rPr>
        <w:footnoteReference w:id="4"/>
      </w:r>
    </w:p>
    <w:p w:rsidR="007A11BF" w:rsidRPr="007A11BF" w:rsidRDefault="005171BF" w:rsidP="007A11BF">
      <w:pPr>
        <w:pStyle w:val="Akapitzlist"/>
        <w:numPr>
          <w:ilvl w:val="0"/>
          <w:numId w:val="8"/>
        </w:numPr>
        <w:autoSpaceDE w:val="0"/>
        <w:spacing w:after="0" w:line="240" w:lineRule="auto"/>
        <w:ind w:left="0" w:firstLine="0"/>
        <w:rPr>
          <w:rFonts w:ascii="Times New Roman" w:hAnsi="Times New Roman"/>
          <w:bCs/>
          <w:sz w:val="24"/>
          <w:szCs w:val="24"/>
        </w:rPr>
      </w:pPr>
      <w:r w:rsidRPr="005171BF">
        <w:rPr>
          <w:rFonts w:ascii="Times New Roman" w:hAnsi="Times New Roman"/>
          <w:bCs/>
          <w:sz w:val="24"/>
          <w:szCs w:val="24"/>
        </w:rPr>
        <w:t>Oferta wykonawcy</w:t>
      </w:r>
      <w:r w:rsidR="00350DF9">
        <w:rPr>
          <w:rFonts w:ascii="Times New Roman" w:hAnsi="Times New Roman"/>
          <w:bCs/>
          <w:sz w:val="24"/>
          <w:szCs w:val="24"/>
        </w:rPr>
        <w:t xml:space="preserve"> z kosztorysem ofertowym.</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 6</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KARY UMOWNE</w:t>
      </w:r>
    </w:p>
    <w:p w:rsidR="001C510D" w:rsidRPr="005171BF" w:rsidRDefault="001C510D">
      <w:pPr>
        <w:autoSpaceDE w:val="0"/>
        <w:spacing w:after="0" w:line="240" w:lineRule="auto"/>
        <w:jc w:val="both"/>
        <w:rPr>
          <w:rFonts w:ascii="Times New Roman" w:hAnsi="Times New Roman"/>
          <w:b/>
          <w:bCs/>
          <w:sz w:val="24"/>
          <w:szCs w:val="24"/>
        </w:rPr>
      </w:pPr>
    </w:p>
    <w:p w:rsidR="001C510D" w:rsidRPr="005171BF" w:rsidRDefault="00D708BB">
      <w:pPr>
        <w:pStyle w:val="Akapitzlist"/>
        <w:numPr>
          <w:ilvl w:val="0"/>
          <w:numId w:val="9"/>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Strony postanawiają, że Wykonawca zapłaci Zamawiającemu karę umowną w wysokości:</w:t>
      </w:r>
    </w:p>
    <w:p w:rsidR="001C510D" w:rsidRPr="005171BF" w:rsidRDefault="00D708BB">
      <w:pPr>
        <w:pStyle w:val="Akapitzlist"/>
        <w:numPr>
          <w:ilvl w:val="0"/>
          <w:numId w:val="10"/>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1% wynagrodzenia Wykonawcy brutto określonego w § 4 ust. 1 za każdy dzień kalendarzowy zawinionego przez Wykonawcę opóźnienia w realizacji przedmiotu umowy w terminie, o którym mowa w § 2 ust. 1;</w:t>
      </w:r>
    </w:p>
    <w:p w:rsidR="001C510D" w:rsidRPr="005171BF" w:rsidRDefault="00D708BB">
      <w:pPr>
        <w:pStyle w:val="Akapitzlist"/>
        <w:numPr>
          <w:ilvl w:val="0"/>
          <w:numId w:val="10"/>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20% wynagrodzenia Wykonawcy brutto określonego w § 4 ust. 1 za odstąpienie od umowy przez Zamawiającego z przyczyn, za które odpowiedzialność ponos</w:t>
      </w:r>
      <w:r w:rsidR="00350DF9">
        <w:rPr>
          <w:rFonts w:ascii="Times New Roman" w:hAnsi="Times New Roman"/>
          <w:sz w:val="24"/>
          <w:szCs w:val="24"/>
        </w:rPr>
        <w:t xml:space="preserve">i Wykonawca lub za odstąpienie </w:t>
      </w:r>
      <w:r w:rsidRPr="005171BF">
        <w:rPr>
          <w:rFonts w:ascii="Times New Roman" w:hAnsi="Times New Roman"/>
          <w:sz w:val="24"/>
          <w:szCs w:val="24"/>
        </w:rPr>
        <w:t>od umowy przez Wykonawcę z przyczyn, za które odpowiedzialności nie ponosi Zamawiający;</w:t>
      </w:r>
    </w:p>
    <w:p w:rsidR="001C510D" w:rsidRPr="005171BF" w:rsidRDefault="00D708BB">
      <w:pPr>
        <w:pStyle w:val="Akapitzlist"/>
        <w:numPr>
          <w:ilvl w:val="0"/>
          <w:numId w:val="10"/>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1 % wynagrodzenia Wykonawcy brutto określonego w § 4 ust. 1 za każdy dzień zawinionego przez Wykonawcę opóźnienia w wykonaniu czynności gwarancyjnych w terminach, o których mowa w § 7 ust. 3 umowy.</w:t>
      </w:r>
    </w:p>
    <w:p w:rsidR="001C510D" w:rsidRPr="005171BF" w:rsidRDefault="00D708BB">
      <w:pPr>
        <w:pStyle w:val="Akapitzlist"/>
        <w:numPr>
          <w:ilvl w:val="0"/>
          <w:numId w:val="9"/>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Kary o których mowa w ust. 1 Wykonawca zapłaci na wskazany przez Zamawiającego rachunek bankowy przelewem, w terminie 14 dni kalendarzowych od dnia doręczenia Wykonawcy żądania zapłaty takiej kary umownej. </w:t>
      </w:r>
    </w:p>
    <w:p w:rsidR="001C510D" w:rsidRPr="005171BF" w:rsidRDefault="00D708BB">
      <w:pPr>
        <w:pStyle w:val="Akapitzlist"/>
        <w:numPr>
          <w:ilvl w:val="0"/>
          <w:numId w:val="9"/>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Zamawiający ma prawo do potrącenia z kwoty należnego Wykonawcy wynagrodzenia za wykonanie przedmiotu umowy kwoty wynikającej z naliczonych kar umownych, na co Wykonawca wyraża zgodę.</w:t>
      </w:r>
    </w:p>
    <w:p w:rsidR="001C510D" w:rsidRPr="005171BF" w:rsidRDefault="00D708BB">
      <w:pPr>
        <w:pStyle w:val="Akapitzlist"/>
        <w:numPr>
          <w:ilvl w:val="0"/>
          <w:numId w:val="9"/>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 przypadku, gdy kwota rzeczywista szkody przekroczy kary umowne, Zamawiający zastrzega sobie prawo dochodzenia odszkodowania przewyższającego wysokość kar umownych do wysokości rzeczywiście poniesionej szkody, na zasadach ogólnych przewidzianych w Kodeksie Cywilnym.</w:t>
      </w:r>
    </w:p>
    <w:p w:rsidR="001C510D" w:rsidRPr="005171BF" w:rsidRDefault="00D708BB">
      <w:pPr>
        <w:pStyle w:val="Akapitzlist"/>
        <w:numPr>
          <w:ilvl w:val="0"/>
          <w:numId w:val="9"/>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Kary umowne podlegają sumowaniu. Łączna wysokość kar umownych naliczonych przez Zamawiającego w związku z realizacją umowy przez Wykonawcę nie może przekroczyć </w:t>
      </w:r>
      <w:r w:rsidRPr="005171BF">
        <w:rPr>
          <w:rFonts w:ascii="Times New Roman" w:hAnsi="Times New Roman"/>
          <w:sz w:val="24"/>
          <w:szCs w:val="24"/>
        </w:rPr>
        <w:br/>
        <w:t>50% wynagrodzenia Wykonawcy brutto określonego w § 4 ust. 1 umowy.</w:t>
      </w:r>
    </w:p>
    <w:p w:rsidR="001C510D" w:rsidRPr="005171BF" w:rsidRDefault="001C510D">
      <w:pPr>
        <w:autoSpaceDE w:val="0"/>
        <w:spacing w:after="0" w:line="240" w:lineRule="auto"/>
        <w:jc w:val="both"/>
        <w:rPr>
          <w:rFonts w:ascii="Times New Roman" w:hAnsi="Times New Roman"/>
          <w:b/>
          <w:bCs/>
          <w:sz w:val="24"/>
          <w:szCs w:val="24"/>
        </w:rPr>
      </w:pP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 7</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WARUNKI GWARANCJI I RĘKOJMI</w:t>
      </w:r>
    </w:p>
    <w:p w:rsidR="001C510D" w:rsidRPr="005171BF" w:rsidRDefault="001C510D">
      <w:pPr>
        <w:autoSpaceDE w:val="0"/>
        <w:spacing w:after="0" w:line="240" w:lineRule="auto"/>
        <w:jc w:val="center"/>
        <w:rPr>
          <w:rFonts w:ascii="Times New Roman" w:hAnsi="Times New Roman"/>
          <w:b/>
          <w:bCs/>
          <w:sz w:val="24"/>
          <w:szCs w:val="24"/>
        </w:rPr>
      </w:pPr>
    </w:p>
    <w:p w:rsidR="001C510D" w:rsidRPr="005171BF" w:rsidRDefault="00D708BB">
      <w:pPr>
        <w:pStyle w:val="Akapitzlist"/>
        <w:numPr>
          <w:ilvl w:val="0"/>
          <w:numId w:val="11"/>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 xml:space="preserve">Wykonawca udziela gwarancji na wykonane roboty budowlane na okres </w:t>
      </w:r>
      <w:r w:rsidR="005171BF" w:rsidRPr="005171BF">
        <w:rPr>
          <w:rFonts w:ascii="Times New Roman" w:hAnsi="Times New Roman"/>
          <w:sz w:val="24"/>
          <w:szCs w:val="24"/>
        </w:rPr>
        <w:t>36 miesięcy.</w:t>
      </w:r>
    </w:p>
    <w:p w:rsidR="001C510D" w:rsidRPr="005171BF" w:rsidRDefault="00D708BB">
      <w:pPr>
        <w:pStyle w:val="Akapitzlist"/>
        <w:numPr>
          <w:ilvl w:val="0"/>
          <w:numId w:val="11"/>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Bieg terminu gwarancji dla wykonanych robót rozpoczyna się od pierwszego dnia po podpisaniu protokołu końcowego odbioru robót.</w:t>
      </w:r>
    </w:p>
    <w:p w:rsidR="001C510D" w:rsidRPr="005171BF" w:rsidRDefault="00D708BB">
      <w:pPr>
        <w:pStyle w:val="Akapitzlist"/>
        <w:numPr>
          <w:ilvl w:val="0"/>
          <w:numId w:val="11"/>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 przypadku zgłoszenia przez użytkownika w okresie gwarancji wady Wykonawca jest zobowiązany do:</w:t>
      </w:r>
    </w:p>
    <w:p w:rsidR="001C510D" w:rsidRPr="005171BF" w:rsidRDefault="00D708BB">
      <w:pPr>
        <w:pStyle w:val="Akapitzlist"/>
        <w:numPr>
          <w:ilvl w:val="0"/>
          <w:numId w:val="12"/>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podjęcia czynności naprawczych lub zabezpieczających w terminie 1 dnia roboczego od dnia zgłoszenia,</w:t>
      </w:r>
    </w:p>
    <w:p w:rsidR="001C510D" w:rsidRPr="005171BF" w:rsidRDefault="00D708BB">
      <w:pPr>
        <w:pStyle w:val="Akapitzlist"/>
        <w:numPr>
          <w:ilvl w:val="0"/>
          <w:numId w:val="12"/>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 xml:space="preserve">usunięcia wady w terminie do 14 dni kalendarzowych od dnia jej zgłoszenia, a jeżeli wada uniemożliwia użytkowanie przedmiotu gwarancji jej usunięcia w terminie do 7 dni roboczych </w:t>
      </w:r>
      <w:r w:rsidRPr="005171BF">
        <w:rPr>
          <w:rFonts w:ascii="Times New Roman" w:hAnsi="Times New Roman"/>
          <w:sz w:val="24"/>
          <w:szCs w:val="24"/>
        </w:rPr>
        <w:br/>
        <w:t>od chwili zgłoszenia.</w:t>
      </w:r>
    </w:p>
    <w:p w:rsidR="001C510D" w:rsidRPr="005171BF" w:rsidRDefault="00D708BB">
      <w:pPr>
        <w:pStyle w:val="Akapitzlist"/>
        <w:numPr>
          <w:ilvl w:val="0"/>
          <w:numId w:val="11"/>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lastRenderedPageBreak/>
        <w:t>Usunięcie wad zostanie potwierdzone protokolarnie.</w:t>
      </w:r>
    </w:p>
    <w:p w:rsidR="001C510D" w:rsidRPr="005171BF" w:rsidRDefault="00D708BB">
      <w:pPr>
        <w:pStyle w:val="Akapitzlist"/>
        <w:numPr>
          <w:ilvl w:val="0"/>
          <w:numId w:val="11"/>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 przypadku nie dotrzymania wskazanych terminów wykonania przez Wykonawcę zobowiązań określonych w ust. 3, Zamawiający, niezależnie od naliczenia kary umownej określonej w § 6 ust. 1 pkt. c) może zlecić wykonanie prac mających na celu usunięcie wad osobie trzeciej, a kosztami obciąży Wykonawcę.</w:t>
      </w:r>
    </w:p>
    <w:p w:rsidR="001C510D" w:rsidRPr="005171BF" w:rsidRDefault="001C510D">
      <w:pPr>
        <w:autoSpaceDE w:val="0"/>
        <w:spacing w:after="0" w:line="240" w:lineRule="auto"/>
        <w:jc w:val="both"/>
        <w:rPr>
          <w:rFonts w:ascii="Times New Roman" w:hAnsi="Times New Roman"/>
          <w:sz w:val="24"/>
          <w:szCs w:val="24"/>
        </w:rPr>
      </w:pP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 8</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ZABEZPIECZENIE UMOWY</w:t>
      </w:r>
    </w:p>
    <w:p w:rsidR="001C510D" w:rsidRPr="005171BF" w:rsidRDefault="001C510D">
      <w:pPr>
        <w:autoSpaceDE w:val="0"/>
        <w:spacing w:after="0" w:line="240" w:lineRule="auto"/>
        <w:jc w:val="center"/>
        <w:rPr>
          <w:rFonts w:ascii="Times New Roman" w:hAnsi="Times New Roman"/>
          <w:b/>
          <w:bCs/>
          <w:sz w:val="24"/>
          <w:szCs w:val="24"/>
        </w:rPr>
      </w:pPr>
    </w:p>
    <w:p w:rsidR="001C510D" w:rsidRPr="005171BF" w:rsidRDefault="00D10E0F">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Nie ustanowiono</w:t>
      </w:r>
    </w:p>
    <w:p w:rsidR="001C510D" w:rsidRPr="005171BF" w:rsidRDefault="001C510D">
      <w:pPr>
        <w:autoSpaceDE w:val="0"/>
        <w:spacing w:after="0" w:line="240" w:lineRule="auto"/>
        <w:jc w:val="both"/>
        <w:rPr>
          <w:rFonts w:ascii="Times New Roman" w:hAnsi="Times New Roman"/>
          <w:sz w:val="24"/>
          <w:szCs w:val="24"/>
        </w:rPr>
      </w:pP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§9</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ODSTĄPIENIE OD UMOWY</w:t>
      </w:r>
    </w:p>
    <w:p w:rsidR="001C510D" w:rsidRPr="005171BF" w:rsidRDefault="001C510D">
      <w:pPr>
        <w:autoSpaceDE w:val="0"/>
        <w:spacing w:after="0" w:line="240" w:lineRule="auto"/>
        <w:jc w:val="center"/>
        <w:rPr>
          <w:rFonts w:ascii="Times New Roman" w:hAnsi="Times New Roman"/>
          <w:b/>
          <w:bCs/>
          <w:sz w:val="24"/>
          <w:szCs w:val="24"/>
        </w:rPr>
      </w:pPr>
    </w:p>
    <w:p w:rsidR="001C510D" w:rsidRPr="005171BF" w:rsidRDefault="00D708BB">
      <w:pPr>
        <w:pStyle w:val="Akapitzlist"/>
        <w:numPr>
          <w:ilvl w:val="0"/>
          <w:numId w:val="14"/>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Strony postanawiają, że jakiekolwiek odstąpienie od umowy, dokonane bądź to na podstawie zapisów niniejszej umowy, na podstawie przepisów kodeksu cywilnego dotyczyło będzie robót niewykonanych, wszelkie skutki odstąpienia ograniczone będą, co do niewykonanej części robót. Co do robót wykonanych odpowiednie zastosowanie będą miały zapisy niniejszej umowy.</w:t>
      </w:r>
    </w:p>
    <w:p w:rsidR="001C510D" w:rsidRPr="005171BF" w:rsidRDefault="00D708BB">
      <w:pPr>
        <w:pStyle w:val="Akapitzlist"/>
        <w:numPr>
          <w:ilvl w:val="0"/>
          <w:numId w:val="14"/>
        </w:numPr>
        <w:autoSpaceDE w:val="0"/>
        <w:spacing w:after="0" w:line="240" w:lineRule="auto"/>
        <w:ind w:left="425" w:hanging="425"/>
        <w:rPr>
          <w:rFonts w:ascii="Times New Roman" w:hAnsi="Times New Roman"/>
          <w:sz w:val="24"/>
          <w:szCs w:val="24"/>
        </w:rPr>
      </w:pPr>
      <w:r w:rsidRPr="005171BF">
        <w:rPr>
          <w:rFonts w:ascii="Times New Roman" w:hAnsi="Times New Roman"/>
          <w:sz w:val="24"/>
          <w:szCs w:val="24"/>
        </w:rPr>
        <w:t>Zamawiającemu przysługuje prawo odstąpienia od umowy:</w:t>
      </w:r>
    </w:p>
    <w:p w:rsidR="001C510D" w:rsidRPr="005171BF" w:rsidRDefault="00D708BB">
      <w:pPr>
        <w:autoSpaceDE w:val="0"/>
        <w:spacing w:after="0" w:line="240" w:lineRule="auto"/>
        <w:jc w:val="both"/>
        <w:rPr>
          <w:rFonts w:ascii="Times New Roman" w:hAnsi="Times New Roman"/>
          <w:sz w:val="24"/>
          <w:szCs w:val="24"/>
        </w:rPr>
      </w:pPr>
      <w:r w:rsidRPr="005171BF">
        <w:rPr>
          <w:rFonts w:ascii="Times New Roman" w:hAnsi="Times New Roman"/>
          <w:sz w:val="24"/>
          <w:szCs w:val="24"/>
        </w:rPr>
        <w:t xml:space="preserve">a) w razie wystąpienia istotnej zmiany okoliczności powodującej, że wykonanie umowy nie leży </w:t>
      </w:r>
      <w:r w:rsidRPr="005171BF">
        <w:rPr>
          <w:rFonts w:ascii="Times New Roman" w:hAnsi="Times New Roman"/>
          <w:sz w:val="24"/>
          <w:szCs w:val="24"/>
        </w:rPr>
        <w:br/>
        <w:t xml:space="preserve">w interesie publicznym, czego nie można było przewidzieć w chwili zawarcia umowy. Odstąpienie od umowy w tym wypadku może nastąpić w terminie miesiąca od powzięcia wiadomości </w:t>
      </w:r>
      <w:r w:rsidRPr="005171BF">
        <w:rPr>
          <w:rFonts w:ascii="Times New Roman" w:hAnsi="Times New Roman"/>
          <w:sz w:val="24"/>
          <w:szCs w:val="24"/>
        </w:rPr>
        <w:br/>
        <w:t xml:space="preserve">o powyższych okolicznościach, w tym przypadku Wykonawcy przysługuje jedynie wynagrodzenie </w:t>
      </w:r>
      <w:r w:rsidRPr="005171BF">
        <w:rPr>
          <w:rFonts w:ascii="Times New Roman" w:hAnsi="Times New Roman"/>
          <w:sz w:val="24"/>
          <w:szCs w:val="24"/>
        </w:rPr>
        <w:br/>
        <w:t xml:space="preserve">z tytułu wykonania części umowy do dnia odstąpienia. W niniejszym przypadku nie nalicza </w:t>
      </w:r>
      <w:r w:rsidRPr="005171BF">
        <w:rPr>
          <w:rFonts w:ascii="Times New Roman" w:hAnsi="Times New Roman"/>
          <w:sz w:val="24"/>
          <w:szCs w:val="24"/>
        </w:rPr>
        <w:br/>
        <w:t>się kar umownych.</w:t>
      </w:r>
    </w:p>
    <w:p w:rsidR="001C510D" w:rsidRPr="005171BF" w:rsidRDefault="00D708BB">
      <w:pPr>
        <w:autoSpaceDE w:val="0"/>
        <w:spacing w:after="0" w:line="240" w:lineRule="auto"/>
        <w:rPr>
          <w:rFonts w:ascii="Times New Roman" w:hAnsi="Times New Roman"/>
          <w:sz w:val="24"/>
          <w:szCs w:val="24"/>
        </w:rPr>
      </w:pPr>
      <w:r w:rsidRPr="005171BF">
        <w:rPr>
          <w:rFonts w:ascii="Times New Roman" w:hAnsi="Times New Roman"/>
          <w:sz w:val="24"/>
          <w:szCs w:val="24"/>
        </w:rPr>
        <w:t>b) zostanie ogłoszona upadłość lub rozwiązanie firmy Wykonawcy,</w:t>
      </w:r>
    </w:p>
    <w:p w:rsidR="001C510D" w:rsidRPr="005171BF" w:rsidRDefault="00D708BB">
      <w:pPr>
        <w:autoSpaceDE w:val="0"/>
        <w:spacing w:after="0" w:line="240" w:lineRule="auto"/>
        <w:rPr>
          <w:rFonts w:ascii="Times New Roman" w:hAnsi="Times New Roman"/>
          <w:sz w:val="24"/>
          <w:szCs w:val="24"/>
        </w:rPr>
      </w:pPr>
      <w:r w:rsidRPr="005171BF">
        <w:rPr>
          <w:rFonts w:ascii="Times New Roman" w:hAnsi="Times New Roman"/>
          <w:sz w:val="24"/>
          <w:szCs w:val="24"/>
        </w:rPr>
        <w:t>c) zostanie wydany nakaz zajęcia majątku Wykonawcy</w:t>
      </w:r>
    </w:p>
    <w:p w:rsidR="001C510D" w:rsidRPr="005171BF" w:rsidRDefault="00D708BB">
      <w:pPr>
        <w:pStyle w:val="Akapitzlist"/>
        <w:numPr>
          <w:ilvl w:val="0"/>
          <w:numId w:val="14"/>
        </w:numPr>
        <w:autoSpaceDE w:val="0"/>
        <w:spacing w:after="0" w:line="240" w:lineRule="auto"/>
        <w:ind w:left="425" w:hanging="425"/>
        <w:rPr>
          <w:rFonts w:ascii="Times New Roman" w:hAnsi="Times New Roman"/>
          <w:sz w:val="24"/>
          <w:szCs w:val="24"/>
        </w:rPr>
      </w:pPr>
      <w:r w:rsidRPr="005171BF">
        <w:rPr>
          <w:rFonts w:ascii="Times New Roman" w:hAnsi="Times New Roman"/>
          <w:sz w:val="24"/>
          <w:szCs w:val="24"/>
        </w:rPr>
        <w:t>W przypadku określonym w pkt. 2 ppkt b i c mają zastosowanie kary umowne.</w:t>
      </w:r>
    </w:p>
    <w:p w:rsidR="001C510D" w:rsidRPr="005171BF" w:rsidRDefault="00D708BB">
      <w:pPr>
        <w:pStyle w:val="Akapitzlist"/>
        <w:numPr>
          <w:ilvl w:val="0"/>
          <w:numId w:val="14"/>
        </w:numPr>
        <w:autoSpaceDE w:val="0"/>
        <w:spacing w:after="0" w:line="240" w:lineRule="auto"/>
        <w:ind w:left="425" w:hanging="425"/>
        <w:jc w:val="both"/>
        <w:rPr>
          <w:rFonts w:ascii="Times New Roman" w:hAnsi="Times New Roman"/>
          <w:sz w:val="24"/>
          <w:szCs w:val="24"/>
        </w:rPr>
      </w:pPr>
      <w:r w:rsidRPr="005171BF">
        <w:rPr>
          <w:rFonts w:ascii="Times New Roman" w:hAnsi="Times New Roman"/>
          <w:sz w:val="24"/>
          <w:szCs w:val="24"/>
        </w:rPr>
        <w:t>Strony w terminie 7 dni od daty odstąpienia od umowy sporządzą szczegółowy protokół inwentaryzacji robót w toku, według stanu na dzień odstąpienia.</w:t>
      </w:r>
    </w:p>
    <w:p w:rsidR="001C510D" w:rsidRPr="005171BF" w:rsidRDefault="00D708BB">
      <w:pPr>
        <w:pStyle w:val="Akapitzlist"/>
        <w:numPr>
          <w:ilvl w:val="0"/>
          <w:numId w:val="14"/>
        </w:numPr>
        <w:autoSpaceDE w:val="0"/>
        <w:spacing w:after="0" w:line="240" w:lineRule="auto"/>
        <w:ind w:left="425" w:hanging="425"/>
        <w:rPr>
          <w:rFonts w:ascii="Times New Roman" w:hAnsi="Times New Roman"/>
          <w:sz w:val="24"/>
          <w:szCs w:val="24"/>
        </w:rPr>
      </w:pPr>
      <w:r w:rsidRPr="005171BF">
        <w:rPr>
          <w:rFonts w:ascii="Times New Roman" w:hAnsi="Times New Roman"/>
          <w:sz w:val="24"/>
          <w:szCs w:val="24"/>
        </w:rPr>
        <w:t>Wykonawca zabezpieczy przerwane roboty w zakresie uzgodnionym z Zamawiającym.</w:t>
      </w:r>
    </w:p>
    <w:p w:rsidR="001C510D" w:rsidRPr="005171BF" w:rsidRDefault="00D708BB">
      <w:pPr>
        <w:pStyle w:val="Akapitzlist"/>
        <w:numPr>
          <w:ilvl w:val="0"/>
          <w:numId w:val="14"/>
        </w:numPr>
        <w:autoSpaceDE w:val="0"/>
        <w:spacing w:after="0" w:line="240" w:lineRule="auto"/>
        <w:ind w:left="425" w:hanging="425"/>
        <w:jc w:val="both"/>
        <w:rPr>
          <w:rFonts w:ascii="Times New Roman" w:hAnsi="Times New Roman"/>
          <w:sz w:val="24"/>
          <w:szCs w:val="24"/>
        </w:rPr>
      </w:pPr>
      <w:r w:rsidRPr="005171BF">
        <w:rPr>
          <w:rFonts w:ascii="Times New Roman" w:hAnsi="Times New Roman"/>
          <w:sz w:val="24"/>
          <w:szCs w:val="24"/>
        </w:rPr>
        <w:t>Wykonawca sporządzi wykaz materiałów i urządzeń, które mogą być wykorzystane przez Zamawiającego do realizacji dalszych robót.</w:t>
      </w:r>
    </w:p>
    <w:p w:rsidR="001C510D" w:rsidRPr="005171BF" w:rsidRDefault="00D708BB">
      <w:pPr>
        <w:pStyle w:val="Akapitzlist"/>
        <w:numPr>
          <w:ilvl w:val="0"/>
          <w:numId w:val="14"/>
        </w:numPr>
        <w:autoSpaceDE w:val="0"/>
        <w:spacing w:after="0" w:line="240" w:lineRule="auto"/>
        <w:ind w:left="425" w:hanging="425"/>
        <w:jc w:val="both"/>
        <w:rPr>
          <w:rFonts w:ascii="Times New Roman" w:hAnsi="Times New Roman"/>
          <w:sz w:val="24"/>
          <w:szCs w:val="24"/>
        </w:rPr>
      </w:pPr>
      <w:r w:rsidRPr="005171BF">
        <w:rPr>
          <w:rFonts w:ascii="Times New Roman" w:hAnsi="Times New Roman"/>
          <w:sz w:val="24"/>
          <w:szCs w:val="24"/>
        </w:rPr>
        <w:t>Wykonawca zgłosi do odbioru przez Zamawiającego roboty przerwane oraz wykonane roboty zabezpieczające.</w:t>
      </w:r>
    </w:p>
    <w:p w:rsidR="001C510D" w:rsidRPr="005171BF" w:rsidRDefault="00D708BB">
      <w:pPr>
        <w:pStyle w:val="Akapitzlist"/>
        <w:numPr>
          <w:ilvl w:val="0"/>
          <w:numId w:val="14"/>
        </w:numPr>
        <w:autoSpaceDE w:val="0"/>
        <w:spacing w:after="0" w:line="240" w:lineRule="auto"/>
        <w:ind w:left="425" w:hanging="425"/>
        <w:rPr>
          <w:rFonts w:ascii="Times New Roman" w:hAnsi="Times New Roman"/>
          <w:sz w:val="24"/>
          <w:szCs w:val="24"/>
        </w:rPr>
      </w:pPr>
      <w:r w:rsidRPr="005171BF">
        <w:rPr>
          <w:rFonts w:ascii="Times New Roman" w:hAnsi="Times New Roman"/>
          <w:sz w:val="24"/>
          <w:szCs w:val="24"/>
        </w:rPr>
        <w:t>Zamawiający zobowiązany będzie do zapłaty wynagrodzenia Wykonawcy:</w:t>
      </w:r>
    </w:p>
    <w:p w:rsidR="001C510D" w:rsidRPr="005171BF" w:rsidRDefault="00D708BB">
      <w:pPr>
        <w:autoSpaceDE w:val="0"/>
        <w:spacing w:after="0" w:line="240" w:lineRule="auto"/>
        <w:rPr>
          <w:rFonts w:ascii="Times New Roman" w:hAnsi="Times New Roman"/>
          <w:sz w:val="24"/>
          <w:szCs w:val="24"/>
        </w:rPr>
      </w:pPr>
      <w:r w:rsidRPr="005171BF">
        <w:rPr>
          <w:rFonts w:ascii="Times New Roman" w:hAnsi="Times New Roman"/>
          <w:sz w:val="24"/>
          <w:szCs w:val="24"/>
        </w:rPr>
        <w:t>a) za wykonane roboty zgodnie z protokołem inwentaryzacji robót w toku,</w:t>
      </w:r>
    </w:p>
    <w:p w:rsidR="001C510D" w:rsidRPr="005171BF" w:rsidRDefault="00D708BB">
      <w:pPr>
        <w:autoSpaceDE w:val="0"/>
        <w:spacing w:after="0" w:line="240" w:lineRule="auto"/>
        <w:rPr>
          <w:rFonts w:ascii="Times New Roman" w:hAnsi="Times New Roman"/>
          <w:sz w:val="24"/>
          <w:szCs w:val="24"/>
        </w:rPr>
      </w:pPr>
      <w:r w:rsidRPr="005171BF">
        <w:rPr>
          <w:rFonts w:ascii="Times New Roman" w:hAnsi="Times New Roman"/>
          <w:sz w:val="24"/>
          <w:szCs w:val="24"/>
        </w:rPr>
        <w:t>b) zabezpieczenie przerwanych robót,</w:t>
      </w:r>
    </w:p>
    <w:p w:rsidR="001C510D" w:rsidRPr="005171BF" w:rsidRDefault="00D708BB">
      <w:pPr>
        <w:autoSpaceDE w:val="0"/>
        <w:spacing w:after="0" w:line="240" w:lineRule="auto"/>
        <w:rPr>
          <w:rFonts w:ascii="Times New Roman" w:hAnsi="Times New Roman"/>
          <w:sz w:val="24"/>
          <w:szCs w:val="24"/>
        </w:rPr>
      </w:pPr>
      <w:r w:rsidRPr="005171BF">
        <w:rPr>
          <w:rFonts w:ascii="Times New Roman" w:hAnsi="Times New Roman"/>
          <w:sz w:val="24"/>
          <w:szCs w:val="24"/>
        </w:rPr>
        <w:t>c) za materiały i urządzenia, o których mowa w ust.6, jeżeli wyrazi zgodę na ich przejęcie.</w:t>
      </w:r>
    </w:p>
    <w:p w:rsidR="001C510D" w:rsidRPr="005171BF" w:rsidRDefault="00D708BB">
      <w:pPr>
        <w:pStyle w:val="Akapitzlist"/>
        <w:numPr>
          <w:ilvl w:val="0"/>
          <w:numId w:val="14"/>
        </w:numPr>
        <w:autoSpaceDE w:val="0"/>
        <w:spacing w:after="0" w:line="240" w:lineRule="auto"/>
        <w:ind w:left="425" w:hanging="425"/>
        <w:rPr>
          <w:rFonts w:ascii="Times New Roman" w:hAnsi="Times New Roman"/>
          <w:sz w:val="24"/>
          <w:szCs w:val="24"/>
        </w:rPr>
      </w:pPr>
      <w:r w:rsidRPr="005171BF">
        <w:rPr>
          <w:rFonts w:ascii="Times New Roman" w:hAnsi="Times New Roman"/>
          <w:sz w:val="24"/>
          <w:szCs w:val="24"/>
        </w:rPr>
        <w:t>Wykonawca przekaże Zamawiającemu materiały i urządzenia, o których mowa w ust.6, przed dokonaniem za nie zapłaty przez Zamawiającego.</w:t>
      </w:r>
    </w:p>
    <w:p w:rsidR="001C510D" w:rsidRPr="005171BF" w:rsidRDefault="001C510D">
      <w:pPr>
        <w:autoSpaceDE w:val="0"/>
        <w:spacing w:after="0" w:line="240" w:lineRule="auto"/>
        <w:jc w:val="center"/>
        <w:rPr>
          <w:rFonts w:ascii="Times New Roman" w:hAnsi="Times New Roman"/>
          <w:b/>
          <w:bCs/>
          <w:sz w:val="24"/>
          <w:szCs w:val="24"/>
        </w:rPr>
      </w:pPr>
    </w:p>
    <w:p w:rsidR="001C510D" w:rsidRPr="005171BF" w:rsidRDefault="00D708BB">
      <w:pPr>
        <w:autoSpaceDE w:val="0"/>
        <w:spacing w:after="0" w:line="240" w:lineRule="auto"/>
        <w:jc w:val="center"/>
        <w:rPr>
          <w:rFonts w:ascii="Times New Roman" w:hAnsi="Times New Roman"/>
          <w:b/>
          <w:bCs/>
          <w:sz w:val="24"/>
          <w:szCs w:val="24"/>
        </w:rPr>
      </w:pPr>
      <w:bookmarkStart w:id="1" w:name="_Hlk166756554"/>
      <w:r w:rsidRPr="005171BF">
        <w:rPr>
          <w:rFonts w:ascii="Times New Roman" w:hAnsi="Times New Roman"/>
          <w:b/>
          <w:bCs/>
          <w:sz w:val="24"/>
          <w:szCs w:val="24"/>
        </w:rPr>
        <w:t>§10</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ZMIANA UMOWY</w:t>
      </w:r>
      <w:bookmarkEnd w:id="1"/>
    </w:p>
    <w:p w:rsidR="001C510D" w:rsidRPr="005171BF" w:rsidRDefault="001C510D">
      <w:pPr>
        <w:autoSpaceDE w:val="0"/>
        <w:spacing w:after="0" w:line="240" w:lineRule="auto"/>
        <w:jc w:val="center"/>
        <w:rPr>
          <w:rFonts w:ascii="Times New Roman" w:hAnsi="Times New Roman"/>
          <w:b/>
          <w:bCs/>
          <w:sz w:val="24"/>
          <w:szCs w:val="24"/>
        </w:rPr>
      </w:pPr>
    </w:p>
    <w:p w:rsidR="001C510D" w:rsidRPr="005171BF" w:rsidRDefault="00D708BB">
      <w:pPr>
        <w:pStyle w:val="Akapitzlist"/>
        <w:numPr>
          <w:ilvl w:val="0"/>
          <w:numId w:val="15"/>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Zmiany postanowień niniejszej umowy wymagają formy pisemnej, pod rygorem nieważności.</w:t>
      </w:r>
    </w:p>
    <w:p w:rsidR="001C510D" w:rsidRPr="005171BF" w:rsidRDefault="00D708BB">
      <w:pPr>
        <w:pStyle w:val="Akapitzlist"/>
        <w:numPr>
          <w:ilvl w:val="0"/>
          <w:numId w:val="15"/>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Zakazuje się zmian postanowień niniejszej umowy w stosunku do treści oferty na podstawie, której dokonano wyboru Wykonawcy.</w:t>
      </w:r>
    </w:p>
    <w:p w:rsidR="001C510D" w:rsidRPr="005171BF" w:rsidRDefault="00D708BB">
      <w:pPr>
        <w:pStyle w:val="Akapitzlist"/>
        <w:numPr>
          <w:ilvl w:val="0"/>
          <w:numId w:val="15"/>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Zamawiający dopuszcza możliwość zmiany umowy w zakresie:</w:t>
      </w:r>
    </w:p>
    <w:p w:rsidR="001C510D" w:rsidRPr="005171BF" w:rsidRDefault="00D708BB">
      <w:pPr>
        <w:autoSpaceDE w:val="0"/>
        <w:spacing w:after="0" w:line="240" w:lineRule="auto"/>
        <w:jc w:val="both"/>
        <w:rPr>
          <w:rFonts w:ascii="Times New Roman" w:hAnsi="Times New Roman"/>
          <w:sz w:val="24"/>
          <w:szCs w:val="24"/>
        </w:rPr>
      </w:pPr>
      <w:r w:rsidRPr="005171BF">
        <w:rPr>
          <w:rFonts w:ascii="Times New Roman" w:hAnsi="Times New Roman"/>
          <w:sz w:val="24"/>
          <w:szCs w:val="24"/>
        </w:rPr>
        <w:t>a) zmiany podwykonawców,</w:t>
      </w:r>
    </w:p>
    <w:p w:rsidR="001C510D" w:rsidRPr="005171BF" w:rsidRDefault="00D708BB">
      <w:pPr>
        <w:autoSpaceDE w:val="0"/>
        <w:spacing w:after="0" w:line="240" w:lineRule="auto"/>
        <w:jc w:val="both"/>
        <w:rPr>
          <w:rFonts w:ascii="Times New Roman" w:hAnsi="Times New Roman"/>
          <w:sz w:val="24"/>
          <w:szCs w:val="24"/>
        </w:rPr>
      </w:pPr>
      <w:r w:rsidRPr="005171BF">
        <w:rPr>
          <w:rFonts w:ascii="Times New Roman" w:hAnsi="Times New Roman"/>
          <w:sz w:val="24"/>
          <w:szCs w:val="24"/>
        </w:rPr>
        <w:lastRenderedPageBreak/>
        <w:t xml:space="preserve">b) zmiany ilości, rodzaju i technologii wykonania robót budowlanych w stosunku do oferty </w:t>
      </w:r>
      <w:r w:rsidRPr="005171BF">
        <w:rPr>
          <w:rFonts w:ascii="Times New Roman" w:hAnsi="Times New Roman"/>
          <w:sz w:val="24"/>
          <w:szCs w:val="24"/>
        </w:rPr>
        <w:br/>
        <w:t xml:space="preserve">pod warunkiem, że zmiany te wynikają z zasad wiedzy technicznej, z zastrzeżeniem, </w:t>
      </w:r>
      <w:r w:rsidRPr="005171BF">
        <w:rPr>
          <w:rFonts w:ascii="Times New Roman" w:hAnsi="Times New Roman"/>
          <w:sz w:val="24"/>
          <w:szCs w:val="24"/>
        </w:rPr>
        <w:br/>
        <w:t xml:space="preserve">że wynagrodzenie brutto Wykonawcy nie ulegnie zmianie, </w:t>
      </w:r>
    </w:p>
    <w:p w:rsidR="001C510D" w:rsidRPr="005171BF" w:rsidRDefault="00D708BB">
      <w:pPr>
        <w:autoSpaceDE w:val="0"/>
        <w:spacing w:after="0" w:line="240" w:lineRule="auto"/>
        <w:jc w:val="both"/>
        <w:rPr>
          <w:rFonts w:ascii="Times New Roman" w:hAnsi="Times New Roman"/>
          <w:sz w:val="24"/>
          <w:szCs w:val="24"/>
        </w:rPr>
      </w:pPr>
      <w:r w:rsidRPr="005171BF">
        <w:rPr>
          <w:rFonts w:ascii="Times New Roman" w:hAnsi="Times New Roman"/>
          <w:sz w:val="24"/>
          <w:szCs w:val="24"/>
        </w:rPr>
        <w:t>c) wydłużenia terminu realizacji robót:</w:t>
      </w:r>
    </w:p>
    <w:p w:rsidR="001C510D" w:rsidRPr="00A82DBC" w:rsidRDefault="00D708BB" w:rsidP="00A82DBC">
      <w:pPr>
        <w:pStyle w:val="Akapitzlist"/>
        <w:autoSpaceDE w:val="0"/>
        <w:spacing w:after="0" w:line="240" w:lineRule="auto"/>
        <w:ind w:left="709"/>
        <w:jc w:val="both"/>
        <w:rPr>
          <w:rFonts w:ascii="Times New Roman" w:hAnsi="Times New Roman"/>
          <w:sz w:val="24"/>
          <w:szCs w:val="24"/>
        </w:rPr>
      </w:pPr>
      <w:r w:rsidRPr="005171BF">
        <w:rPr>
          <w:rFonts w:ascii="Times New Roman" w:hAnsi="Times New Roman"/>
          <w:sz w:val="24"/>
          <w:szCs w:val="24"/>
        </w:rPr>
        <w:t>- w przypadku wstrzymania przez Zamawiającego wykonania robót o okres nie dłuższy niż okres, wstrzymania robót. Wstrzymanie robót musi być zatwierdzone i uzasadnione przez Inspektora nadzoru,</w:t>
      </w:r>
      <w:r w:rsidRPr="00A82DBC">
        <w:rPr>
          <w:rFonts w:ascii="Times New Roman" w:hAnsi="Times New Roman"/>
          <w:sz w:val="24"/>
          <w:szCs w:val="24"/>
        </w:rPr>
        <w:t xml:space="preserve"> </w:t>
      </w:r>
    </w:p>
    <w:p w:rsidR="001C510D" w:rsidRPr="005171BF" w:rsidRDefault="00D708BB">
      <w:pPr>
        <w:autoSpaceDE w:val="0"/>
        <w:spacing w:after="0" w:line="240" w:lineRule="auto"/>
        <w:jc w:val="both"/>
        <w:rPr>
          <w:rFonts w:ascii="Times New Roman" w:hAnsi="Times New Roman"/>
          <w:sz w:val="24"/>
          <w:szCs w:val="24"/>
        </w:rPr>
      </w:pPr>
      <w:r w:rsidRPr="005171BF">
        <w:rPr>
          <w:rFonts w:ascii="Times New Roman" w:hAnsi="Times New Roman"/>
          <w:sz w:val="24"/>
          <w:szCs w:val="24"/>
        </w:rPr>
        <w:t xml:space="preserve">d) wydłużenia terminu wykonania przedmiotu umowy, jeżeli dochowanie terminu określonego </w:t>
      </w:r>
      <w:r w:rsidRPr="005171BF">
        <w:rPr>
          <w:rFonts w:ascii="Times New Roman" w:hAnsi="Times New Roman"/>
          <w:sz w:val="24"/>
          <w:szCs w:val="24"/>
        </w:rPr>
        <w:br/>
        <w:t xml:space="preserve">w umowie jest niemożliwe z uwagi na siłę wyższą lub inne okoliczności niezależne od stron, </w:t>
      </w:r>
      <w:r w:rsidRPr="005171BF">
        <w:rPr>
          <w:rFonts w:ascii="Times New Roman" w:hAnsi="Times New Roman"/>
          <w:sz w:val="24"/>
          <w:szCs w:val="24"/>
        </w:rPr>
        <w:br/>
        <w:t>lub których strony przy zachowaniu należytej staranności nie były w stanie uniknąć lub przewidzieć. Za siłę wyższą uważa się zdarzenia zewnętrzne, którego skutków nie da się przewidzieć ani im zapobiec. W szczególności za siłę wyższą będzie się uważać działanie sił przyrody, takie jak huragan, trzęsienie ziemi, powódź</w:t>
      </w:r>
      <w:r w:rsidR="00A82DBC">
        <w:rPr>
          <w:rFonts w:ascii="Times New Roman" w:hAnsi="Times New Roman"/>
          <w:sz w:val="24"/>
          <w:szCs w:val="24"/>
        </w:rPr>
        <w:t>, niekorzystne warunku atmosferyczne silny mróz, nadmierne opady śniegu czy deszczu</w:t>
      </w:r>
      <w:r w:rsidRPr="005171BF">
        <w:rPr>
          <w:rFonts w:ascii="Times New Roman" w:hAnsi="Times New Roman"/>
          <w:sz w:val="24"/>
          <w:szCs w:val="24"/>
        </w:rPr>
        <w:t xml:space="preserve"> oraz inne zdarzenia takie jak np.: wojna, zamieszki, strajk generalny (z wyjątkiem strajków Wykonawcy), działania legislacyjne władz powodujące niemożność wykonania umowy.</w:t>
      </w:r>
    </w:p>
    <w:p w:rsidR="007A11BF" w:rsidRDefault="007A11BF">
      <w:pPr>
        <w:autoSpaceDE w:val="0"/>
        <w:spacing w:after="0" w:line="240" w:lineRule="auto"/>
        <w:jc w:val="center"/>
        <w:rPr>
          <w:rFonts w:ascii="Times New Roman" w:hAnsi="Times New Roman"/>
          <w:b/>
          <w:bCs/>
          <w:sz w:val="24"/>
          <w:szCs w:val="24"/>
        </w:rPr>
      </w:pPr>
    </w:p>
    <w:p w:rsidR="007A11BF" w:rsidRDefault="007A11BF">
      <w:pPr>
        <w:autoSpaceDE w:val="0"/>
        <w:spacing w:after="0" w:line="240" w:lineRule="auto"/>
        <w:jc w:val="center"/>
        <w:rPr>
          <w:rFonts w:ascii="Times New Roman" w:hAnsi="Times New Roman"/>
          <w:b/>
          <w:bCs/>
          <w:sz w:val="24"/>
          <w:szCs w:val="24"/>
        </w:rPr>
      </w:pP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§11</w:t>
      </w:r>
    </w:p>
    <w:p w:rsidR="001C510D" w:rsidRPr="005171BF" w:rsidRDefault="00D708BB">
      <w:pPr>
        <w:autoSpaceDE w:val="0"/>
        <w:spacing w:after="0" w:line="240" w:lineRule="auto"/>
        <w:jc w:val="center"/>
        <w:rPr>
          <w:rFonts w:ascii="Times New Roman" w:hAnsi="Times New Roman"/>
          <w:b/>
          <w:bCs/>
          <w:sz w:val="24"/>
          <w:szCs w:val="24"/>
        </w:rPr>
      </w:pPr>
      <w:r w:rsidRPr="005171BF">
        <w:rPr>
          <w:rFonts w:ascii="Times New Roman" w:hAnsi="Times New Roman"/>
          <w:b/>
          <w:bCs/>
          <w:sz w:val="24"/>
          <w:szCs w:val="24"/>
        </w:rPr>
        <w:t>POSTANOWIENIA KOŃCOWE</w:t>
      </w:r>
    </w:p>
    <w:p w:rsidR="001C510D" w:rsidRPr="005171BF" w:rsidRDefault="001C510D">
      <w:pPr>
        <w:autoSpaceDE w:val="0"/>
        <w:spacing w:after="0" w:line="240" w:lineRule="auto"/>
        <w:jc w:val="center"/>
        <w:rPr>
          <w:rFonts w:ascii="Times New Roman" w:hAnsi="Times New Roman"/>
          <w:b/>
          <w:bCs/>
          <w:sz w:val="24"/>
          <w:szCs w:val="24"/>
        </w:rPr>
      </w:pPr>
    </w:p>
    <w:p w:rsidR="001C510D" w:rsidRPr="005171BF" w:rsidRDefault="00D708BB">
      <w:pPr>
        <w:pStyle w:val="Akapitzlist"/>
        <w:numPr>
          <w:ilvl w:val="0"/>
          <w:numId w:val="16"/>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Wszelkie spory wynikające z niniejszej umowy będą rozstrzygane</w:t>
      </w:r>
      <w:r w:rsidR="007A11BF">
        <w:rPr>
          <w:rFonts w:ascii="Times New Roman" w:hAnsi="Times New Roman"/>
          <w:sz w:val="24"/>
          <w:szCs w:val="24"/>
        </w:rPr>
        <w:t xml:space="preserve"> przez Sąd Powszechny właściwy </w:t>
      </w:r>
      <w:r w:rsidRPr="005171BF">
        <w:rPr>
          <w:rFonts w:ascii="Times New Roman" w:hAnsi="Times New Roman"/>
          <w:sz w:val="24"/>
          <w:szCs w:val="24"/>
        </w:rPr>
        <w:t>dla siedziby Zamawiającego.</w:t>
      </w:r>
    </w:p>
    <w:p w:rsidR="001C510D" w:rsidRPr="005171BF" w:rsidRDefault="00D708BB" w:rsidP="007A11BF">
      <w:pPr>
        <w:pStyle w:val="Akapitzlist"/>
        <w:numPr>
          <w:ilvl w:val="0"/>
          <w:numId w:val="16"/>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 kwestiach nieunormowanych w niniejszej umowie mają zasto</w:t>
      </w:r>
      <w:r w:rsidR="007A11BF">
        <w:rPr>
          <w:rFonts w:ascii="Times New Roman" w:hAnsi="Times New Roman"/>
          <w:sz w:val="24"/>
          <w:szCs w:val="24"/>
        </w:rPr>
        <w:t xml:space="preserve">sowanie przepisy ustawy z dnia </w:t>
      </w:r>
      <w:r w:rsidRPr="005171BF">
        <w:rPr>
          <w:rFonts w:ascii="Times New Roman" w:hAnsi="Times New Roman"/>
          <w:sz w:val="24"/>
          <w:szCs w:val="24"/>
        </w:rPr>
        <w:t xml:space="preserve">23 kwietnia 1964 r. – Kodeks Cywilny </w:t>
      </w:r>
      <w:r w:rsidR="005171BF" w:rsidRPr="005171BF">
        <w:rPr>
          <w:rFonts w:ascii="Times New Roman" w:hAnsi="Times New Roman"/>
          <w:sz w:val="24"/>
          <w:szCs w:val="24"/>
        </w:rPr>
        <w:t>(t.j.Dz. U. z 202</w:t>
      </w:r>
      <w:r w:rsidR="00402BCE">
        <w:rPr>
          <w:rFonts w:ascii="Times New Roman" w:hAnsi="Times New Roman"/>
          <w:sz w:val="24"/>
          <w:szCs w:val="24"/>
        </w:rPr>
        <w:t>6</w:t>
      </w:r>
      <w:r w:rsidR="005171BF" w:rsidRPr="005171BF">
        <w:rPr>
          <w:rFonts w:ascii="Times New Roman" w:hAnsi="Times New Roman"/>
          <w:sz w:val="24"/>
          <w:szCs w:val="24"/>
        </w:rPr>
        <w:t xml:space="preserve"> r. poz. </w:t>
      </w:r>
      <w:r w:rsidR="00402BCE">
        <w:rPr>
          <w:rFonts w:ascii="Times New Roman" w:hAnsi="Times New Roman"/>
          <w:sz w:val="24"/>
          <w:szCs w:val="24"/>
        </w:rPr>
        <w:t>795</w:t>
      </w:r>
      <w:r w:rsidR="005171BF" w:rsidRPr="005171BF">
        <w:rPr>
          <w:rFonts w:ascii="Times New Roman" w:hAnsi="Times New Roman"/>
          <w:sz w:val="24"/>
          <w:szCs w:val="24"/>
        </w:rPr>
        <w:t>)</w:t>
      </w:r>
    </w:p>
    <w:p w:rsidR="001C510D" w:rsidRPr="005171BF" w:rsidRDefault="00D708BB">
      <w:pPr>
        <w:pStyle w:val="Akapitzlist"/>
        <w:numPr>
          <w:ilvl w:val="0"/>
          <w:numId w:val="16"/>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Niniejszą umowę sporządzono w 3 jednobrzmiących egzemplarzach, jeden egz. dla Wykonawcy i dwa egzemplarze dla Zamawiającego.</w:t>
      </w:r>
    </w:p>
    <w:p w:rsidR="001C510D" w:rsidRPr="005171BF" w:rsidRDefault="00D708BB">
      <w:pPr>
        <w:pStyle w:val="Akapitzlist"/>
        <w:numPr>
          <w:ilvl w:val="0"/>
          <w:numId w:val="16"/>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Wszystkie karty każdego egzemplarza niniejszej umowy zostaną ponumerowane i opatrzone podpisami stron.</w:t>
      </w:r>
    </w:p>
    <w:p w:rsidR="001C510D" w:rsidRPr="005171BF" w:rsidRDefault="00D708BB">
      <w:pPr>
        <w:pStyle w:val="Akapitzlist"/>
        <w:numPr>
          <w:ilvl w:val="0"/>
          <w:numId w:val="16"/>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Niniejszą umową Strony są prawnie związane od chwili jej podpisania.</w:t>
      </w:r>
    </w:p>
    <w:p w:rsidR="001C510D" w:rsidRPr="005171BF" w:rsidRDefault="00D708BB">
      <w:pPr>
        <w:pStyle w:val="Akapitzlist"/>
        <w:numPr>
          <w:ilvl w:val="0"/>
          <w:numId w:val="16"/>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Osoby wyznaczone do uzgodnień i koordynacji robót oraz do dokonania odbioru przedmiotu umowy:</w:t>
      </w:r>
    </w:p>
    <w:p w:rsidR="001C510D" w:rsidRPr="005171BF" w:rsidRDefault="00D708BB">
      <w:pPr>
        <w:pStyle w:val="Akapitzlist"/>
        <w:numPr>
          <w:ilvl w:val="0"/>
          <w:numId w:val="17"/>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ze strony Zamawiającego osoba wykonująca nadzór inwestorski:</w:t>
      </w:r>
    </w:p>
    <w:p w:rsidR="00F16143" w:rsidRPr="005171BF" w:rsidRDefault="00BE613E">
      <w:pPr>
        <w:autoSpaceDE w:val="0"/>
        <w:spacing w:after="0" w:line="240" w:lineRule="auto"/>
        <w:ind w:left="709"/>
        <w:jc w:val="both"/>
        <w:rPr>
          <w:rFonts w:ascii="Times New Roman" w:hAnsi="Times New Roman"/>
          <w:sz w:val="24"/>
          <w:szCs w:val="24"/>
        </w:rPr>
      </w:pPr>
      <w:r>
        <w:rPr>
          <w:rFonts w:ascii="Times New Roman" w:hAnsi="Times New Roman"/>
          <w:sz w:val="24"/>
          <w:szCs w:val="24"/>
        </w:rPr>
        <w:t>……………………………………………….</w:t>
      </w:r>
    </w:p>
    <w:p w:rsidR="001C510D" w:rsidRPr="005171BF" w:rsidRDefault="00D708BB">
      <w:pPr>
        <w:pStyle w:val="Akapitzlist"/>
        <w:numPr>
          <w:ilvl w:val="0"/>
          <w:numId w:val="17"/>
        </w:numPr>
        <w:autoSpaceDE w:val="0"/>
        <w:spacing w:after="0" w:line="240" w:lineRule="auto"/>
        <w:ind w:hanging="294"/>
        <w:jc w:val="both"/>
        <w:rPr>
          <w:rFonts w:ascii="Times New Roman" w:hAnsi="Times New Roman"/>
          <w:sz w:val="24"/>
          <w:szCs w:val="24"/>
        </w:rPr>
      </w:pPr>
      <w:r w:rsidRPr="005171BF">
        <w:rPr>
          <w:rFonts w:ascii="Times New Roman" w:hAnsi="Times New Roman"/>
          <w:sz w:val="24"/>
          <w:szCs w:val="24"/>
        </w:rPr>
        <w:t>ze strony Wykonawcy:</w:t>
      </w:r>
    </w:p>
    <w:p w:rsidR="001C510D" w:rsidRPr="005171BF" w:rsidRDefault="00D708BB">
      <w:pPr>
        <w:autoSpaceDE w:val="0"/>
        <w:spacing w:after="0" w:line="240" w:lineRule="auto"/>
        <w:ind w:left="709"/>
        <w:jc w:val="both"/>
        <w:rPr>
          <w:rFonts w:ascii="Times New Roman" w:hAnsi="Times New Roman"/>
          <w:sz w:val="24"/>
          <w:szCs w:val="24"/>
        </w:rPr>
      </w:pPr>
      <w:r w:rsidRPr="005171BF">
        <w:rPr>
          <w:rFonts w:ascii="Times New Roman" w:hAnsi="Times New Roman"/>
          <w:sz w:val="24"/>
          <w:szCs w:val="24"/>
        </w:rPr>
        <w:t xml:space="preserve">- </w:t>
      </w:r>
      <w:r w:rsidR="00402BCE">
        <w:rPr>
          <w:rFonts w:ascii="Times New Roman" w:hAnsi="Times New Roman"/>
          <w:sz w:val="24"/>
          <w:szCs w:val="24"/>
        </w:rPr>
        <w:t>……………………………..</w:t>
      </w:r>
      <w:r w:rsidRPr="005171BF">
        <w:rPr>
          <w:rFonts w:ascii="Times New Roman" w:hAnsi="Times New Roman"/>
          <w:sz w:val="24"/>
          <w:szCs w:val="24"/>
        </w:rPr>
        <w:t>, tel. .................., e-mail .................</w:t>
      </w:r>
    </w:p>
    <w:p w:rsidR="001C510D" w:rsidRPr="005171BF" w:rsidRDefault="00D708BB">
      <w:pPr>
        <w:pStyle w:val="Akapitzlist"/>
        <w:numPr>
          <w:ilvl w:val="0"/>
          <w:numId w:val="16"/>
        </w:numPr>
        <w:autoSpaceDE w:val="0"/>
        <w:spacing w:after="0" w:line="240" w:lineRule="auto"/>
        <w:ind w:left="426" w:hanging="426"/>
        <w:jc w:val="both"/>
        <w:rPr>
          <w:rFonts w:ascii="Times New Roman" w:hAnsi="Times New Roman"/>
          <w:sz w:val="24"/>
          <w:szCs w:val="24"/>
        </w:rPr>
      </w:pPr>
      <w:r w:rsidRPr="005171BF">
        <w:rPr>
          <w:rFonts w:ascii="Times New Roman" w:hAnsi="Times New Roman"/>
          <w:sz w:val="24"/>
          <w:szCs w:val="24"/>
        </w:rPr>
        <w:t>Integralną część umowy stanowią załączniki:</w:t>
      </w:r>
    </w:p>
    <w:p w:rsidR="001C510D" w:rsidRPr="005171BF" w:rsidRDefault="00D708BB">
      <w:pPr>
        <w:autoSpaceDE w:val="0"/>
        <w:spacing w:after="0" w:line="240" w:lineRule="auto"/>
        <w:jc w:val="both"/>
        <w:rPr>
          <w:rFonts w:ascii="Times New Roman" w:hAnsi="Times New Roman"/>
          <w:sz w:val="24"/>
          <w:szCs w:val="24"/>
        </w:rPr>
      </w:pPr>
      <w:r w:rsidRPr="005171BF">
        <w:rPr>
          <w:rFonts w:ascii="Times New Roman" w:hAnsi="Times New Roman"/>
          <w:sz w:val="24"/>
          <w:szCs w:val="24"/>
        </w:rPr>
        <w:t>- Załącznik nr 1 oferta Wykonawcy</w:t>
      </w:r>
      <w:r w:rsidR="00D10E0F">
        <w:rPr>
          <w:rFonts w:ascii="Times New Roman" w:hAnsi="Times New Roman"/>
          <w:sz w:val="24"/>
          <w:szCs w:val="24"/>
        </w:rPr>
        <w:t xml:space="preserve"> z kosztorysem ofertowym</w:t>
      </w:r>
    </w:p>
    <w:p w:rsidR="001C510D" w:rsidRPr="005171BF" w:rsidRDefault="00D708BB">
      <w:pPr>
        <w:autoSpaceDE w:val="0"/>
        <w:spacing w:after="0" w:line="240" w:lineRule="auto"/>
        <w:jc w:val="both"/>
        <w:rPr>
          <w:rFonts w:ascii="Times New Roman" w:hAnsi="Times New Roman"/>
          <w:sz w:val="24"/>
          <w:szCs w:val="24"/>
        </w:rPr>
      </w:pPr>
      <w:r w:rsidRPr="005171BF">
        <w:rPr>
          <w:rFonts w:ascii="Times New Roman" w:hAnsi="Times New Roman"/>
          <w:sz w:val="24"/>
          <w:szCs w:val="24"/>
        </w:rPr>
        <w:t>- Załącznik nr 2 Kopia polisy OC.</w:t>
      </w:r>
    </w:p>
    <w:p w:rsidR="001C510D" w:rsidRPr="005171BF" w:rsidRDefault="001C510D">
      <w:pPr>
        <w:autoSpaceDE w:val="0"/>
        <w:spacing w:after="0" w:line="240" w:lineRule="auto"/>
        <w:jc w:val="both"/>
        <w:rPr>
          <w:rFonts w:ascii="Times New Roman" w:hAnsi="Times New Roman"/>
          <w:sz w:val="24"/>
          <w:szCs w:val="24"/>
        </w:rPr>
      </w:pPr>
    </w:p>
    <w:p w:rsidR="001C510D" w:rsidRPr="005171BF" w:rsidRDefault="001C510D">
      <w:pPr>
        <w:autoSpaceDE w:val="0"/>
        <w:spacing w:after="0" w:line="240" w:lineRule="auto"/>
        <w:ind w:left="360"/>
        <w:jc w:val="both"/>
        <w:rPr>
          <w:rFonts w:ascii="Times New Roman" w:hAnsi="Times New Roman"/>
          <w:sz w:val="24"/>
          <w:szCs w:val="24"/>
        </w:rPr>
      </w:pPr>
    </w:p>
    <w:p w:rsidR="001C510D" w:rsidRPr="005171BF" w:rsidRDefault="001C510D">
      <w:pPr>
        <w:spacing w:after="0" w:line="240" w:lineRule="auto"/>
        <w:rPr>
          <w:rFonts w:ascii="Times New Roman" w:hAnsi="Times New Roman"/>
          <w:b/>
          <w:bCs/>
          <w:sz w:val="24"/>
          <w:szCs w:val="24"/>
        </w:rPr>
      </w:pPr>
    </w:p>
    <w:p w:rsidR="001C510D" w:rsidRPr="005171BF" w:rsidRDefault="00D708BB" w:rsidP="007A11BF">
      <w:pPr>
        <w:spacing w:after="0" w:line="240" w:lineRule="auto"/>
        <w:jc w:val="center"/>
        <w:rPr>
          <w:rFonts w:ascii="Times New Roman" w:hAnsi="Times New Roman"/>
          <w:sz w:val="24"/>
          <w:szCs w:val="24"/>
        </w:rPr>
      </w:pPr>
      <w:r w:rsidRPr="005171BF">
        <w:rPr>
          <w:rFonts w:ascii="Times New Roman" w:hAnsi="Times New Roman"/>
          <w:b/>
          <w:bCs/>
          <w:sz w:val="24"/>
          <w:szCs w:val="24"/>
        </w:rPr>
        <w:t xml:space="preserve">WYKONAWCA                                                    </w:t>
      </w:r>
      <w:r w:rsidRPr="005171BF">
        <w:rPr>
          <w:rFonts w:ascii="Times New Roman" w:hAnsi="Times New Roman"/>
          <w:b/>
          <w:bCs/>
          <w:sz w:val="24"/>
          <w:szCs w:val="24"/>
        </w:rPr>
        <w:tab/>
      </w:r>
      <w:r w:rsidRPr="005171BF">
        <w:rPr>
          <w:rFonts w:ascii="Times New Roman" w:hAnsi="Times New Roman"/>
          <w:b/>
          <w:bCs/>
          <w:sz w:val="24"/>
          <w:szCs w:val="24"/>
        </w:rPr>
        <w:tab/>
      </w:r>
      <w:r w:rsidRPr="005171BF">
        <w:rPr>
          <w:rFonts w:ascii="Times New Roman" w:hAnsi="Times New Roman"/>
          <w:b/>
          <w:bCs/>
          <w:sz w:val="24"/>
          <w:szCs w:val="24"/>
        </w:rPr>
        <w:tab/>
      </w:r>
      <w:r w:rsidRPr="005171BF">
        <w:rPr>
          <w:rFonts w:ascii="Times New Roman" w:hAnsi="Times New Roman"/>
          <w:b/>
          <w:bCs/>
          <w:sz w:val="24"/>
          <w:szCs w:val="24"/>
        </w:rPr>
        <w:tab/>
        <w:t>ZAMAWIAJĄCY</w:t>
      </w:r>
    </w:p>
    <w:sectPr w:rsidR="001C510D" w:rsidRPr="005171BF" w:rsidSect="007A11BF">
      <w:footerReference w:type="default" r:id="rId8"/>
      <w:pgSz w:w="11906" w:h="16838"/>
      <w:pgMar w:top="709" w:right="849" w:bottom="851"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07C" w:rsidRDefault="00E3107C">
      <w:pPr>
        <w:spacing w:after="0" w:line="240" w:lineRule="auto"/>
      </w:pPr>
      <w:r>
        <w:separator/>
      </w:r>
    </w:p>
  </w:endnote>
  <w:endnote w:type="continuationSeparator" w:id="1">
    <w:p w:rsidR="00E3107C" w:rsidRDefault="00E310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8BB" w:rsidRDefault="004C0CC0">
    <w:pPr>
      <w:pStyle w:val="Stopka"/>
      <w:jc w:val="right"/>
    </w:pPr>
    <w:r>
      <w:fldChar w:fldCharType="begin"/>
    </w:r>
    <w:r w:rsidR="00D708BB">
      <w:instrText xml:space="preserve"> PAGE </w:instrText>
    </w:r>
    <w:r>
      <w:fldChar w:fldCharType="separate"/>
    </w:r>
    <w:r w:rsidR="00BE613E">
      <w:rPr>
        <w:noProof/>
      </w:rPr>
      <w:t>6</w:t>
    </w:r>
    <w:r>
      <w:fldChar w:fldCharType="end"/>
    </w:r>
  </w:p>
  <w:p w:rsidR="00D708BB" w:rsidRDefault="00D708B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07C" w:rsidRDefault="00E3107C">
      <w:pPr>
        <w:spacing w:after="0" w:line="240" w:lineRule="auto"/>
      </w:pPr>
      <w:r>
        <w:rPr>
          <w:color w:val="000000"/>
        </w:rPr>
        <w:separator/>
      </w:r>
    </w:p>
  </w:footnote>
  <w:footnote w:type="continuationSeparator" w:id="1">
    <w:p w:rsidR="00E3107C" w:rsidRDefault="00E3107C">
      <w:pPr>
        <w:spacing w:after="0" w:line="240" w:lineRule="auto"/>
      </w:pPr>
      <w:r>
        <w:continuationSeparator/>
      </w:r>
    </w:p>
  </w:footnote>
  <w:footnote w:id="2">
    <w:p w:rsidR="001C510D" w:rsidRDefault="00D708BB">
      <w:pPr>
        <w:pStyle w:val="NormalnyWeb"/>
        <w:spacing w:before="0" w:after="0"/>
      </w:pPr>
      <w:r>
        <w:rPr>
          <w:rStyle w:val="Odwoanieprzypisudolnego"/>
        </w:rPr>
        <w:footnoteRef/>
      </w:r>
      <w:r>
        <w:rPr>
          <w:rFonts w:ascii="Calibri" w:hAnsi="Calibri" w:cs="Calibri"/>
          <w:sz w:val="22"/>
          <w:szCs w:val="22"/>
        </w:rPr>
        <w:t xml:space="preserve"> Wykonawca musi zatrudnić kierownika budowy w następujących przypadkach: </w:t>
      </w:r>
      <w:r>
        <w:rPr>
          <w:rFonts w:ascii="Calibri" w:hAnsi="Calibri" w:cs="Calibri"/>
          <w:color w:val="111111"/>
          <w:sz w:val="22"/>
          <w:szCs w:val="22"/>
        </w:rPr>
        <w:t>robót budowlanych obj</w:t>
      </w:r>
      <w:r>
        <w:rPr>
          <w:rFonts w:ascii="Calibri" w:hAnsi="Calibri" w:cs="Calibri"/>
          <w:color w:val="111111"/>
          <w:sz w:val="22"/>
          <w:szCs w:val="22"/>
        </w:rPr>
        <w:t>ę</w:t>
      </w:r>
      <w:r>
        <w:rPr>
          <w:rFonts w:ascii="Calibri" w:hAnsi="Calibri" w:cs="Calibri"/>
          <w:color w:val="111111"/>
          <w:sz w:val="22"/>
          <w:szCs w:val="22"/>
        </w:rPr>
        <w:t xml:space="preserve">tych pozwoleniem na budowę oraz innych wskazanych w przepisach. W przypadku, gdy nie ma obowiązku wskazania kierownika budowy, Wykonawca wskazuje osobę odpowiedzialną za prowadzone roboty objęte zamówieniem. </w:t>
      </w:r>
    </w:p>
    <w:p w:rsidR="001C510D" w:rsidRDefault="001C510D">
      <w:pPr>
        <w:autoSpaceDE w:val="0"/>
        <w:spacing w:after="0" w:line="240" w:lineRule="auto"/>
        <w:jc w:val="both"/>
      </w:pPr>
    </w:p>
  </w:footnote>
  <w:footnote w:id="3">
    <w:p w:rsidR="001C510D" w:rsidRDefault="00D708BB">
      <w:pPr>
        <w:pStyle w:val="Tekstprzypisudolnego"/>
      </w:pPr>
      <w:r>
        <w:rPr>
          <w:rStyle w:val="Odwoanieprzypisudolnego"/>
        </w:rPr>
        <w:footnoteRef/>
      </w:r>
      <w:r>
        <w:t xml:space="preserve"> Jeżeli dotyczy </w:t>
      </w:r>
    </w:p>
  </w:footnote>
  <w:footnote w:id="4">
    <w:p w:rsidR="00F82060" w:rsidRDefault="00F82060">
      <w:pPr>
        <w:pStyle w:val="Tekstprzypisudolnego"/>
      </w:pPr>
      <w:r>
        <w:rPr>
          <w:rStyle w:val="Odwoanieprzypisudolnego"/>
        </w:rPr>
        <w:footnoteRef/>
      </w:r>
      <w:r>
        <w:t xml:space="preserve"> Jeżeli dotyczy</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D53EA"/>
    <w:multiLevelType w:val="multilevel"/>
    <w:tmpl w:val="125CDBA8"/>
    <w:lvl w:ilvl="0">
      <w:start w:val="1"/>
      <w:numFmt w:val="decimal"/>
      <w:lvlText w:val="%1."/>
      <w:lvlJc w:val="left"/>
      <w:pPr>
        <w:ind w:left="720" w:hanging="360"/>
      </w:pPr>
      <w:rPr>
        <w:rFonts w:ascii="Calibri" w:eastAsia="Calibri" w:hAnsi="Calibri"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
    <w:nsid w:val="10E26A24"/>
    <w:multiLevelType w:val="multilevel"/>
    <w:tmpl w:val="52666BA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nsid w:val="11FA6116"/>
    <w:multiLevelType w:val="multilevel"/>
    <w:tmpl w:val="B91CE65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nsid w:val="14C334FC"/>
    <w:multiLevelType w:val="multilevel"/>
    <w:tmpl w:val="B832C5FC"/>
    <w:lvl w:ilvl="0">
      <w:start w:val="1"/>
      <w:numFmt w:val="decimal"/>
      <w:lvlText w:val="%1."/>
      <w:lvlJc w:val="left"/>
      <w:pPr>
        <w:ind w:left="720" w:hanging="360"/>
      </w:pPr>
      <w:rPr>
        <w:rFonts w:ascii="Calibri" w:eastAsia="Calibri" w:hAnsi="Calibri" w:cs="Calibri"/>
        <w:color w:val="00000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nsid w:val="1BB3510A"/>
    <w:multiLevelType w:val="multilevel"/>
    <w:tmpl w:val="65C0ECC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
    <w:nsid w:val="2FA92FEA"/>
    <w:multiLevelType w:val="multilevel"/>
    <w:tmpl w:val="CA025ED4"/>
    <w:lvl w:ilvl="0">
      <w:start w:val="1"/>
      <w:numFmt w:val="decimal"/>
      <w:lvlText w:val="%1."/>
      <w:lvlJc w:val="left"/>
      <w:pPr>
        <w:ind w:left="720" w:hanging="360"/>
      </w:pPr>
      <w:rPr>
        <w:b w:val="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nsid w:val="35787298"/>
    <w:multiLevelType w:val="multilevel"/>
    <w:tmpl w:val="124072D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nsid w:val="39F11650"/>
    <w:multiLevelType w:val="hybridMultilevel"/>
    <w:tmpl w:val="553407CE"/>
    <w:lvl w:ilvl="0" w:tplc="632295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3EFD35A4"/>
    <w:multiLevelType w:val="multilevel"/>
    <w:tmpl w:val="36A48812"/>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nsid w:val="472A5F76"/>
    <w:multiLevelType w:val="multilevel"/>
    <w:tmpl w:val="F42E40E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
    <w:nsid w:val="498D5CAD"/>
    <w:multiLevelType w:val="multilevel"/>
    <w:tmpl w:val="3A6A6F6E"/>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nsid w:val="4A7526A7"/>
    <w:multiLevelType w:val="hybridMultilevel"/>
    <w:tmpl w:val="D2CEE8A6"/>
    <w:lvl w:ilvl="0" w:tplc="CA78E532">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4E0F538B"/>
    <w:multiLevelType w:val="multilevel"/>
    <w:tmpl w:val="8A6A9950"/>
    <w:lvl w:ilvl="0">
      <w:start w:val="1"/>
      <w:numFmt w:val="decimal"/>
      <w:lvlText w:val="%1."/>
      <w:lvlJc w:val="left"/>
      <w:pPr>
        <w:ind w:left="720" w:hanging="360"/>
      </w:pPr>
    </w:lvl>
    <w:lvl w:ilvl="1">
      <w:start w:val="1"/>
      <w:numFmt w:val="lowerLetter"/>
      <w:lvlText w:val=")"/>
      <w:lvlJc w:val="left"/>
      <w:pPr>
        <w:ind w:left="1440" w:hanging="360"/>
      </w:pPr>
      <w:rPr>
        <w:rFonts w:ascii="Calibri" w:eastAsia="Calibri" w:hAnsi="Calibri" w:cs="Calibri"/>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nsid w:val="4E880709"/>
    <w:multiLevelType w:val="multilevel"/>
    <w:tmpl w:val="0AC4461E"/>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nsid w:val="4F6F15A0"/>
    <w:multiLevelType w:val="multilevel"/>
    <w:tmpl w:val="8B76C95A"/>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nsid w:val="67EE72CB"/>
    <w:multiLevelType w:val="multilevel"/>
    <w:tmpl w:val="302A2D56"/>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nsid w:val="7030318C"/>
    <w:multiLevelType w:val="multilevel"/>
    <w:tmpl w:val="0C6C010C"/>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nsid w:val="796B5E0D"/>
    <w:multiLevelType w:val="multilevel"/>
    <w:tmpl w:val="B728FCFC"/>
    <w:lvl w:ilvl="0">
      <w:start w:val="1"/>
      <w:numFmt w:val="lowerLetter"/>
      <w:lvlText w:val="%1)"/>
      <w:lvlJc w:val="left"/>
      <w:pPr>
        <w:ind w:left="3240" w:hanging="360"/>
      </w:pPr>
    </w:lvl>
    <w:lvl w:ilvl="1">
      <w:start w:val="1"/>
      <w:numFmt w:val="lowerLetter"/>
      <w:lvlText w:val="."/>
      <w:lvlJc w:val="left"/>
      <w:pPr>
        <w:ind w:left="3960" w:hanging="360"/>
      </w:pPr>
    </w:lvl>
    <w:lvl w:ilvl="2">
      <w:start w:val="1"/>
      <w:numFmt w:val="lowerRoman"/>
      <w:lvlText w:val="."/>
      <w:lvlJc w:val="right"/>
      <w:pPr>
        <w:ind w:left="4680" w:hanging="180"/>
      </w:pPr>
    </w:lvl>
    <w:lvl w:ilvl="3">
      <w:start w:val="1"/>
      <w:numFmt w:val="decimal"/>
      <w:lvlText w:val="."/>
      <w:lvlJc w:val="left"/>
      <w:pPr>
        <w:ind w:left="5400" w:hanging="360"/>
      </w:pPr>
    </w:lvl>
    <w:lvl w:ilvl="4">
      <w:start w:val="1"/>
      <w:numFmt w:val="lowerLetter"/>
      <w:lvlText w:val="."/>
      <w:lvlJc w:val="left"/>
      <w:pPr>
        <w:ind w:left="6120" w:hanging="360"/>
      </w:pPr>
    </w:lvl>
    <w:lvl w:ilvl="5">
      <w:start w:val="1"/>
      <w:numFmt w:val="lowerRoman"/>
      <w:lvlText w:val="."/>
      <w:lvlJc w:val="right"/>
      <w:pPr>
        <w:ind w:left="6840" w:hanging="180"/>
      </w:pPr>
    </w:lvl>
    <w:lvl w:ilvl="6">
      <w:start w:val="1"/>
      <w:numFmt w:val="decimal"/>
      <w:lvlText w:val="."/>
      <w:lvlJc w:val="left"/>
      <w:pPr>
        <w:ind w:left="7560" w:hanging="360"/>
      </w:pPr>
    </w:lvl>
    <w:lvl w:ilvl="7">
      <w:start w:val="1"/>
      <w:numFmt w:val="lowerLetter"/>
      <w:lvlText w:val="."/>
      <w:lvlJc w:val="left"/>
      <w:pPr>
        <w:ind w:left="8280" w:hanging="360"/>
      </w:pPr>
    </w:lvl>
    <w:lvl w:ilvl="8">
      <w:start w:val="1"/>
      <w:numFmt w:val="lowerRoman"/>
      <w:lvlText w:val="."/>
      <w:lvlJc w:val="right"/>
      <w:pPr>
        <w:ind w:left="9000" w:hanging="180"/>
      </w:pPr>
    </w:lvl>
  </w:abstractNum>
  <w:abstractNum w:abstractNumId="18">
    <w:nsid w:val="7CE77E63"/>
    <w:multiLevelType w:val="multilevel"/>
    <w:tmpl w:val="0508650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abstractNumId w:val="3"/>
  </w:num>
  <w:num w:numId="2">
    <w:abstractNumId w:val="5"/>
  </w:num>
  <w:num w:numId="3">
    <w:abstractNumId w:val="16"/>
  </w:num>
  <w:num w:numId="4">
    <w:abstractNumId w:val="4"/>
  </w:num>
  <w:num w:numId="5">
    <w:abstractNumId w:val="13"/>
  </w:num>
  <w:num w:numId="6">
    <w:abstractNumId w:val="8"/>
  </w:num>
  <w:num w:numId="7">
    <w:abstractNumId w:val="1"/>
  </w:num>
  <w:num w:numId="8">
    <w:abstractNumId w:val="17"/>
  </w:num>
  <w:num w:numId="9">
    <w:abstractNumId w:val="9"/>
  </w:num>
  <w:num w:numId="10">
    <w:abstractNumId w:val="14"/>
  </w:num>
  <w:num w:numId="11">
    <w:abstractNumId w:val="6"/>
  </w:num>
  <w:num w:numId="12">
    <w:abstractNumId w:val="15"/>
  </w:num>
  <w:num w:numId="13">
    <w:abstractNumId w:val="0"/>
  </w:num>
  <w:num w:numId="14">
    <w:abstractNumId w:val="18"/>
  </w:num>
  <w:num w:numId="15">
    <w:abstractNumId w:val="12"/>
  </w:num>
  <w:num w:numId="16">
    <w:abstractNumId w:val="2"/>
  </w:num>
  <w:num w:numId="17">
    <w:abstractNumId w:val="10"/>
  </w:num>
  <w:num w:numId="18">
    <w:abstractNumId w:val="11"/>
  </w:num>
  <w:num w:numId="1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6"/>
  <w:defaultTabStop w:val="708"/>
  <w:autoHyphenation/>
  <w:hyphenationZone w:val="425"/>
  <w:characterSpacingControl w:val="doNotCompress"/>
  <w:hdrShapeDefaults>
    <o:shapedefaults v:ext="edit" spidmax="23554"/>
  </w:hdrShapeDefaults>
  <w:footnotePr>
    <w:footnote w:id="0"/>
    <w:footnote w:id="1"/>
  </w:footnotePr>
  <w:endnotePr>
    <w:endnote w:id="0"/>
    <w:endnote w:id="1"/>
  </w:endnotePr>
  <w:compat/>
  <w:rsids>
    <w:rsidRoot w:val="001C510D"/>
    <w:rsid w:val="00005451"/>
    <w:rsid w:val="00101D78"/>
    <w:rsid w:val="00152CC9"/>
    <w:rsid w:val="001C510D"/>
    <w:rsid w:val="002221DF"/>
    <w:rsid w:val="00232D9E"/>
    <w:rsid w:val="0029798B"/>
    <w:rsid w:val="002A3CE7"/>
    <w:rsid w:val="00350DF9"/>
    <w:rsid w:val="003651B9"/>
    <w:rsid w:val="0037321F"/>
    <w:rsid w:val="00386255"/>
    <w:rsid w:val="00402BCE"/>
    <w:rsid w:val="00413080"/>
    <w:rsid w:val="0048524E"/>
    <w:rsid w:val="004A4307"/>
    <w:rsid w:val="004C0CC0"/>
    <w:rsid w:val="004F4135"/>
    <w:rsid w:val="005171BF"/>
    <w:rsid w:val="00645FBD"/>
    <w:rsid w:val="006505FE"/>
    <w:rsid w:val="0069526E"/>
    <w:rsid w:val="006A0984"/>
    <w:rsid w:val="006A1B3A"/>
    <w:rsid w:val="006E6A5E"/>
    <w:rsid w:val="007A11BF"/>
    <w:rsid w:val="0083247F"/>
    <w:rsid w:val="009F7469"/>
    <w:rsid w:val="00A82DBC"/>
    <w:rsid w:val="00AF611D"/>
    <w:rsid w:val="00B47318"/>
    <w:rsid w:val="00B515AB"/>
    <w:rsid w:val="00B90310"/>
    <w:rsid w:val="00BE613E"/>
    <w:rsid w:val="00C56FF0"/>
    <w:rsid w:val="00D10E0F"/>
    <w:rsid w:val="00D242CA"/>
    <w:rsid w:val="00D360CA"/>
    <w:rsid w:val="00D55DF0"/>
    <w:rsid w:val="00D708BB"/>
    <w:rsid w:val="00E3107C"/>
    <w:rsid w:val="00F16143"/>
    <w:rsid w:val="00F6387F"/>
    <w:rsid w:val="00F82060"/>
    <w:rsid w:val="00F938AB"/>
    <w:rsid w:val="00FF175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A4307"/>
    <w:pPr>
      <w:suppressAutoHyphens/>
      <w:autoSpaceDN w:val="0"/>
      <w:spacing w:after="200" w:line="276" w:lineRule="auto"/>
      <w:textAlignment w:val="baseline"/>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Akapit z listą BS,CW_Lista,Colorful List Accent 1,Akapit z listą4,Akapit z listą1,Średnia siatka 1 — akcent 21,sw tekst,Wypunktowanie,Colorful List - Accent 11,Kolorowa lista — akcent 12,Asia 2  Akapit z listą,Obiekt,Dot pt,List Paragraph"/>
    <w:basedOn w:val="Normalny"/>
    <w:uiPriority w:val="34"/>
    <w:qFormat/>
    <w:rsid w:val="004A4307"/>
    <w:pPr>
      <w:ind w:left="720"/>
    </w:pPr>
  </w:style>
  <w:style w:type="paragraph" w:styleId="Nagwek">
    <w:name w:val="header"/>
    <w:basedOn w:val="Normalny"/>
    <w:rsid w:val="004A4307"/>
    <w:pPr>
      <w:tabs>
        <w:tab w:val="center" w:pos="4536"/>
        <w:tab w:val="right" w:pos="9072"/>
      </w:tabs>
      <w:spacing w:after="0" w:line="240" w:lineRule="auto"/>
    </w:pPr>
  </w:style>
  <w:style w:type="character" w:customStyle="1" w:styleId="NagwekZnak">
    <w:name w:val="Nagłówek Znak"/>
    <w:rsid w:val="004A4307"/>
    <w:rPr>
      <w:rFonts w:ascii="Calibri" w:eastAsia="Calibri" w:hAnsi="Calibri" w:cs="Times New Roman"/>
    </w:rPr>
  </w:style>
  <w:style w:type="paragraph" w:styleId="Stopka">
    <w:name w:val="footer"/>
    <w:basedOn w:val="Normalny"/>
    <w:rsid w:val="004A4307"/>
    <w:pPr>
      <w:tabs>
        <w:tab w:val="center" w:pos="4536"/>
        <w:tab w:val="right" w:pos="9072"/>
      </w:tabs>
      <w:spacing w:after="0" w:line="240" w:lineRule="auto"/>
    </w:pPr>
  </w:style>
  <w:style w:type="character" w:customStyle="1" w:styleId="StopkaZnak">
    <w:name w:val="Stopka Znak"/>
    <w:rsid w:val="004A4307"/>
    <w:rPr>
      <w:rFonts w:ascii="Calibri" w:eastAsia="Calibri" w:hAnsi="Calibri" w:cs="Times New Roman"/>
    </w:rPr>
  </w:style>
  <w:style w:type="paragraph" w:styleId="Tekstprzypisudolnego">
    <w:name w:val="footnote text"/>
    <w:basedOn w:val="Normalny"/>
    <w:rsid w:val="004A4307"/>
    <w:pPr>
      <w:spacing w:after="0" w:line="240" w:lineRule="auto"/>
    </w:pPr>
    <w:rPr>
      <w:sz w:val="20"/>
      <w:szCs w:val="20"/>
    </w:rPr>
  </w:style>
  <w:style w:type="character" w:customStyle="1" w:styleId="TekstprzypisudolnegoZnak">
    <w:name w:val="Tekst przypisu dolnego Znak"/>
    <w:rsid w:val="004A4307"/>
    <w:rPr>
      <w:rFonts w:ascii="Calibri" w:eastAsia="Calibri" w:hAnsi="Calibri" w:cs="Times New Roman"/>
      <w:sz w:val="20"/>
      <w:szCs w:val="20"/>
    </w:rPr>
  </w:style>
  <w:style w:type="character" w:styleId="Odwoanieprzypisudolnego">
    <w:name w:val="footnote reference"/>
    <w:rsid w:val="004A4307"/>
    <w:rPr>
      <w:position w:val="0"/>
      <w:vertAlign w:val="superscript"/>
    </w:rPr>
  </w:style>
  <w:style w:type="character" w:customStyle="1" w:styleId="FontStyle33">
    <w:name w:val="Font Style33"/>
    <w:rsid w:val="004A4307"/>
    <w:rPr>
      <w:rFonts w:ascii="Times New Roman" w:hAnsi="Times New Roman" w:cs="Times New Roman"/>
      <w:sz w:val="22"/>
      <w:szCs w:val="22"/>
    </w:rPr>
  </w:style>
  <w:style w:type="paragraph" w:styleId="NormalnyWeb">
    <w:name w:val="Normal (Web)"/>
    <w:basedOn w:val="Normalny"/>
    <w:rsid w:val="004A4307"/>
    <w:pPr>
      <w:suppressAutoHyphens w:val="0"/>
      <w:spacing w:before="100" w:after="100" w:line="240" w:lineRule="auto"/>
      <w:textAlignment w:val="auto"/>
    </w:pPr>
    <w:rPr>
      <w:rFonts w:ascii="Times New Roman" w:eastAsia="Times New Roman" w:hAnsi="Times New Roman"/>
      <w:sz w:val="24"/>
      <w:szCs w:val="24"/>
      <w:lang w:eastAsia="pl-PL"/>
    </w:rPr>
  </w:style>
  <w:style w:type="character" w:styleId="Pogrubienie">
    <w:name w:val="Strong"/>
    <w:rsid w:val="004A4307"/>
    <w:rPr>
      <w:b/>
      <w:bCs/>
    </w:rPr>
  </w:style>
  <w:style w:type="paragraph" w:customStyle="1" w:styleId="Tekstpodstawowy21">
    <w:name w:val="Tekst podstawowy 21"/>
    <w:basedOn w:val="Normalny"/>
    <w:rsid w:val="005171BF"/>
    <w:pPr>
      <w:overflowPunct w:val="0"/>
      <w:autoSpaceDE w:val="0"/>
      <w:autoSpaceDN/>
      <w:spacing w:after="0" w:line="240" w:lineRule="auto"/>
      <w:jc w:val="both"/>
      <w:textAlignment w:val="auto"/>
    </w:pPr>
    <w:rPr>
      <w:rFonts w:ascii="Times New Roman" w:eastAsia="Times New Roman" w:hAnsi="Times New Roman"/>
      <w:sz w:val="24"/>
      <w:szCs w:val="20"/>
      <w:lang w:eastAsia="ar-SA"/>
    </w:rPr>
  </w:style>
  <w:style w:type="paragraph" w:styleId="Bezodstpw">
    <w:name w:val="No Spacing"/>
    <w:uiPriority w:val="1"/>
    <w:qFormat/>
    <w:rsid w:val="005171BF"/>
    <w:rPr>
      <w:sz w:val="22"/>
      <w:szCs w:val="22"/>
      <w:lang w:eastAsia="en-US"/>
    </w:rPr>
  </w:style>
  <w:style w:type="paragraph" w:customStyle="1" w:styleId="Default">
    <w:name w:val="Default"/>
    <w:rsid w:val="005171BF"/>
    <w:pPr>
      <w:autoSpaceDE w:val="0"/>
      <w:autoSpaceDN w:val="0"/>
      <w:adjustRightInd w:val="0"/>
    </w:pPr>
    <w:rPr>
      <w:rFonts w:ascii="Arial" w:hAnsi="Arial" w:cs="Arial"/>
      <w:color w:val="000000"/>
      <w:sz w:val="24"/>
      <w:szCs w:val="24"/>
      <w:lang w:eastAsia="en-US"/>
    </w:rPr>
  </w:style>
  <w:style w:type="character" w:customStyle="1" w:styleId="hgkelc">
    <w:name w:val="hgkelc"/>
    <w:rsid w:val="005171BF"/>
  </w:style>
  <w:style w:type="paragraph" w:styleId="Tekstpodstawowy">
    <w:name w:val="Body Text"/>
    <w:basedOn w:val="Normalny"/>
    <w:link w:val="TekstpodstawowyZnak1"/>
    <w:rsid w:val="005171BF"/>
    <w:pPr>
      <w:widowControl w:val="0"/>
      <w:suppressAutoHyphens w:val="0"/>
      <w:autoSpaceDE w:val="0"/>
      <w:spacing w:after="0" w:line="240" w:lineRule="auto"/>
      <w:textAlignment w:val="auto"/>
    </w:pPr>
    <w:rPr>
      <w:rFonts w:ascii="Times New Roman" w:eastAsia="Times New Roman" w:hAnsi="Times New Roman"/>
      <w:sz w:val="28"/>
      <w:szCs w:val="28"/>
      <w:lang w:eastAsia="pl-PL"/>
    </w:rPr>
  </w:style>
  <w:style w:type="character" w:customStyle="1" w:styleId="TekstpodstawowyZnak">
    <w:name w:val="Tekst podstawowy Znak"/>
    <w:basedOn w:val="Domylnaczcionkaakapitu"/>
    <w:uiPriority w:val="99"/>
    <w:semiHidden/>
    <w:rsid w:val="005171BF"/>
    <w:rPr>
      <w:sz w:val="22"/>
      <w:szCs w:val="22"/>
      <w:lang w:eastAsia="en-US"/>
    </w:rPr>
  </w:style>
  <w:style w:type="character" w:customStyle="1" w:styleId="TekstpodstawowyZnak1">
    <w:name w:val="Tekst podstawowy Znak1"/>
    <w:link w:val="Tekstpodstawowy"/>
    <w:locked/>
    <w:rsid w:val="005171BF"/>
    <w:rPr>
      <w:rFonts w:ascii="Times New Roman" w:eastAsia="Times New Roman" w:hAnsi="Times New Roman"/>
      <w:sz w:val="28"/>
      <w:szCs w:val="28"/>
    </w:rPr>
  </w:style>
  <w:style w:type="paragraph" w:styleId="Tekstdymka">
    <w:name w:val="Balloon Text"/>
    <w:basedOn w:val="Normalny"/>
    <w:link w:val="TekstdymkaZnak"/>
    <w:uiPriority w:val="99"/>
    <w:semiHidden/>
    <w:unhideWhenUsed/>
    <w:rsid w:val="00B4731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47318"/>
    <w:rPr>
      <w:rFonts w:ascii="Tahoma" w:hAnsi="Tahoma" w:cs="Tahoma"/>
      <w:sz w:val="16"/>
      <w:szCs w:val="16"/>
      <w:lang w:eastAsia="en-US"/>
    </w:rPr>
  </w:style>
  <w:style w:type="character" w:styleId="Hipercze">
    <w:name w:val="Hyperlink"/>
    <w:basedOn w:val="Domylnaczcionkaakapitu"/>
    <w:uiPriority w:val="99"/>
    <w:unhideWhenUsed/>
    <w:rsid w:val="00F16143"/>
    <w:rPr>
      <w:color w:val="467886" w:themeColor="hyperlink"/>
      <w:u w:val="single"/>
    </w:rPr>
  </w:style>
</w:styles>
</file>

<file path=word/webSettings.xml><?xml version="1.0" encoding="utf-8"?>
<w:webSettings xmlns:r="http://schemas.openxmlformats.org/officeDocument/2006/relationships" xmlns:w="http://schemas.openxmlformats.org/wordprocessingml/2006/main">
  <w:divs>
    <w:div w:id="1523349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5D2127-2C74-4B5B-99EB-5A5251280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2230</Words>
  <Characters>13384</Characters>
  <Application>Microsoft Office Word</Application>
  <DocSecurity>0</DocSecurity>
  <Lines>111</Lines>
  <Paragraphs>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Marlena Klonowska</dc:creator>
  <cp:lastModifiedBy>krystyna myszka</cp:lastModifiedBy>
  <cp:revision>5</cp:revision>
  <cp:lastPrinted>2024-05-16T11:20:00Z</cp:lastPrinted>
  <dcterms:created xsi:type="dcterms:W3CDTF">2026-09-13T16:39:00Z</dcterms:created>
  <dcterms:modified xsi:type="dcterms:W3CDTF">2026-09-18T11:20:00Z</dcterms:modified>
</cp:coreProperties>
</file>